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F258CC" w:rsidRDefault="004330C6" w:rsidP="003817D3">
      <w:pPr>
        <w:rPr>
          <w:rFonts w:ascii="Arial" w:hAnsi="Arial"/>
          <w:b/>
          <w:color w:val="000000" w:themeColor="text1"/>
          <w:sz w:val="28"/>
          <w:bdr w:val="none" w:sz="0" w:space="0" w:color="auto" w:frame="1"/>
          <w:lang w:val="en-US"/>
        </w:rPr>
      </w:pPr>
      <w:proofErr w:type="spellStart"/>
      <w:r w:rsidRPr="00F258CC">
        <w:rPr>
          <w:rFonts w:ascii="Calibri" w:hAnsi="Calibri"/>
          <w:sz w:val="52"/>
          <w:lang w:val="en-US"/>
        </w:rPr>
        <w:t>Pressemitteilung</w:t>
      </w:r>
      <w:proofErr w:type="spellEnd"/>
    </w:p>
    <w:p w14:paraId="16383BF3" w14:textId="77777777" w:rsidR="004330C6" w:rsidRPr="00F258CC" w:rsidRDefault="004330C6" w:rsidP="003817D3">
      <w:pPr>
        <w:rPr>
          <w:rFonts w:ascii="Arial" w:hAnsi="Arial"/>
          <w:b/>
          <w:color w:val="000000" w:themeColor="text1"/>
          <w:sz w:val="28"/>
          <w:bdr w:val="none" w:sz="0" w:space="0" w:color="auto" w:frame="1"/>
          <w:lang w:val="en-US"/>
        </w:rPr>
      </w:pPr>
    </w:p>
    <w:p w14:paraId="0660A2A3" w14:textId="77777777" w:rsidR="004330C6" w:rsidRPr="00F258CC" w:rsidRDefault="004330C6" w:rsidP="003817D3">
      <w:pPr>
        <w:rPr>
          <w:rFonts w:ascii="Arial" w:hAnsi="Arial"/>
          <w:b/>
          <w:color w:val="000000" w:themeColor="text1"/>
          <w:sz w:val="28"/>
          <w:bdr w:val="none" w:sz="0" w:space="0" w:color="auto" w:frame="1"/>
          <w:lang w:val="en-US"/>
        </w:rPr>
      </w:pPr>
    </w:p>
    <w:p w14:paraId="4EF633C1" w14:textId="0E269679" w:rsidR="00BB0030" w:rsidRPr="00F258CC" w:rsidRDefault="00B41377" w:rsidP="002F20E1">
      <w:pPr>
        <w:rPr>
          <w:rFonts w:ascii="Calibri" w:hAnsi="Calibri" w:cs="Calibri"/>
          <w:b/>
          <w:sz w:val="44"/>
          <w:szCs w:val="44"/>
          <w:lang w:val="en-US"/>
        </w:rPr>
      </w:pPr>
      <w:r w:rsidRPr="00F258CC">
        <w:rPr>
          <w:rFonts w:ascii="Calibri" w:hAnsi="Calibri" w:cs="Calibri"/>
          <w:b/>
          <w:sz w:val="44"/>
          <w:szCs w:val="44"/>
          <w:lang w:val="en-US"/>
        </w:rPr>
        <w:t xml:space="preserve">We Will </w:t>
      </w:r>
      <w:r w:rsidR="00776AFD" w:rsidRPr="00F258CC">
        <w:rPr>
          <w:rFonts w:ascii="Calibri" w:hAnsi="Calibri" w:cs="Calibri"/>
          <w:b/>
          <w:sz w:val="44"/>
          <w:szCs w:val="44"/>
          <w:lang w:val="en-US"/>
        </w:rPr>
        <w:t>G</w:t>
      </w:r>
      <w:r w:rsidRPr="00F258CC">
        <w:rPr>
          <w:rFonts w:ascii="Calibri" w:hAnsi="Calibri" w:cs="Calibri"/>
          <w:b/>
          <w:sz w:val="44"/>
          <w:szCs w:val="44"/>
          <w:lang w:val="en-US"/>
        </w:rPr>
        <w:t>et Through This</w:t>
      </w:r>
      <w:r w:rsidR="005350B0" w:rsidRPr="00F258CC">
        <w:rPr>
          <w:rFonts w:ascii="Calibri" w:hAnsi="Calibri" w:cs="Calibri"/>
          <w:b/>
          <w:sz w:val="44"/>
          <w:szCs w:val="44"/>
          <w:lang w:val="en-US"/>
        </w:rPr>
        <w:t xml:space="preserve"> Together</w:t>
      </w:r>
      <w:r w:rsidRPr="00F258CC">
        <w:rPr>
          <w:rFonts w:ascii="Calibri" w:hAnsi="Calibri" w:cs="Calibri"/>
          <w:b/>
          <w:sz w:val="44"/>
          <w:szCs w:val="44"/>
          <w:lang w:val="en-US"/>
        </w:rPr>
        <w:t xml:space="preserve"> –</w:t>
      </w:r>
      <w:r w:rsidR="00120265" w:rsidRPr="00F258CC">
        <w:rPr>
          <w:rFonts w:ascii="Calibri" w:hAnsi="Calibri" w:cs="Calibri"/>
          <w:b/>
          <w:sz w:val="44"/>
          <w:szCs w:val="44"/>
          <w:lang w:val="en-US"/>
        </w:rPr>
        <w:t xml:space="preserve"> </w:t>
      </w:r>
      <w:r w:rsidR="005350B0" w:rsidRPr="00F258CC">
        <w:rPr>
          <w:rFonts w:ascii="Calibri" w:hAnsi="Calibri" w:cs="Calibri"/>
          <w:b/>
          <w:sz w:val="44"/>
          <w:szCs w:val="44"/>
          <w:lang w:val="en-US"/>
        </w:rPr>
        <w:br/>
      </w:r>
      <w:r w:rsidR="00BB0030" w:rsidRPr="00F258CC">
        <w:rPr>
          <w:rFonts w:ascii="Calibri" w:hAnsi="Calibri" w:cs="Calibri"/>
          <w:b/>
          <w:sz w:val="44"/>
          <w:szCs w:val="44"/>
          <w:lang w:val="en-US"/>
        </w:rPr>
        <w:t xml:space="preserve">Adam Hall Group </w:t>
      </w:r>
      <w:proofErr w:type="spellStart"/>
      <w:r w:rsidRPr="00F258CC">
        <w:rPr>
          <w:rFonts w:ascii="Calibri" w:hAnsi="Calibri" w:cs="Calibri"/>
          <w:b/>
          <w:sz w:val="44"/>
          <w:szCs w:val="44"/>
          <w:lang w:val="en-US"/>
        </w:rPr>
        <w:t>veranstaltet</w:t>
      </w:r>
      <w:proofErr w:type="spellEnd"/>
      <w:r w:rsidR="00046C12" w:rsidRPr="00F258CC">
        <w:rPr>
          <w:rFonts w:ascii="Calibri" w:hAnsi="Calibri" w:cs="Calibri"/>
          <w:b/>
          <w:sz w:val="44"/>
          <w:szCs w:val="44"/>
          <w:lang w:val="en-US"/>
        </w:rPr>
        <w:t xml:space="preserve"> </w:t>
      </w:r>
      <w:r w:rsidR="00D11420" w:rsidRPr="00F258CC">
        <w:rPr>
          <w:rFonts w:ascii="Calibri" w:hAnsi="Calibri" w:cs="Calibri"/>
          <w:b/>
          <w:sz w:val="44"/>
          <w:szCs w:val="44"/>
          <w:lang w:val="en-US"/>
        </w:rPr>
        <w:t xml:space="preserve">Industry Talk </w:t>
      </w:r>
      <w:r w:rsidR="005350B0" w:rsidRPr="00F258CC">
        <w:rPr>
          <w:rFonts w:ascii="Calibri" w:hAnsi="Calibri" w:cs="Calibri"/>
          <w:b/>
          <w:sz w:val="44"/>
          <w:szCs w:val="44"/>
          <w:lang w:val="en-US"/>
        </w:rPr>
        <w:br/>
      </w:r>
      <w:proofErr w:type="spellStart"/>
      <w:r w:rsidR="00E412F8" w:rsidRPr="00F258CC">
        <w:rPr>
          <w:rFonts w:ascii="Calibri" w:hAnsi="Calibri" w:cs="Calibri"/>
          <w:b/>
          <w:sz w:val="44"/>
          <w:szCs w:val="44"/>
          <w:lang w:val="en-US"/>
        </w:rPr>
        <w:t>als</w:t>
      </w:r>
      <w:proofErr w:type="spellEnd"/>
      <w:r w:rsidR="00046C12" w:rsidRPr="00F258CC">
        <w:rPr>
          <w:rFonts w:ascii="Calibri" w:hAnsi="Calibri" w:cs="Calibri"/>
          <w:b/>
          <w:sz w:val="44"/>
          <w:szCs w:val="44"/>
          <w:lang w:val="en-US"/>
        </w:rPr>
        <w:t xml:space="preserve"> </w:t>
      </w:r>
      <w:r w:rsidR="00733A9F" w:rsidRPr="00F258CC">
        <w:rPr>
          <w:rFonts w:ascii="Calibri" w:hAnsi="Calibri" w:cs="Calibri"/>
          <w:b/>
          <w:sz w:val="44"/>
          <w:szCs w:val="44"/>
          <w:lang w:val="en-US"/>
        </w:rPr>
        <w:t>Livestream</w:t>
      </w:r>
      <w:r w:rsidR="00991CAE" w:rsidRPr="00F258CC">
        <w:rPr>
          <w:rFonts w:ascii="Calibri" w:hAnsi="Calibri" w:cs="Calibri"/>
          <w:b/>
          <w:sz w:val="44"/>
          <w:szCs w:val="44"/>
          <w:lang w:val="en-US"/>
        </w:rPr>
        <w:t xml:space="preserve"> auf </w:t>
      </w:r>
      <w:hyperlink r:id="rId7" w:history="1">
        <w:r w:rsidR="00811363" w:rsidRPr="00811363">
          <w:rPr>
            <w:rStyle w:val="Hyperlink"/>
            <w:rFonts w:ascii="Calibri" w:hAnsi="Calibri" w:cs="Calibri"/>
            <w:b/>
            <w:sz w:val="44"/>
            <w:szCs w:val="44"/>
            <w:lang w:val="en-US"/>
          </w:rPr>
          <w:t>www.event.tech</w:t>
        </w:r>
      </w:hyperlink>
    </w:p>
    <w:p w14:paraId="30DD557C" w14:textId="77777777" w:rsidR="00780A4D" w:rsidRPr="00F258CC" w:rsidRDefault="00780A4D" w:rsidP="00C028A4">
      <w:pPr>
        <w:rPr>
          <w:rFonts w:ascii="Calibri" w:hAnsi="Calibri" w:cs="Calibri"/>
          <w:b/>
          <w:color w:val="0D0D0D" w:themeColor="text1" w:themeTint="F2"/>
          <w:sz w:val="44"/>
          <w:szCs w:val="44"/>
          <w:bdr w:val="none" w:sz="0" w:space="0" w:color="auto" w:frame="1"/>
          <w:lang w:val="en-US"/>
        </w:rPr>
      </w:pPr>
    </w:p>
    <w:p w14:paraId="3C2A69FB" w14:textId="6A71C96B" w:rsidR="001D3919" w:rsidRPr="00776AFD" w:rsidRDefault="007D7F23" w:rsidP="00FC138A">
      <w:pPr>
        <w:rPr>
          <w:rFonts w:ascii="Calibri" w:hAnsi="Calibri" w:cs="Calibri"/>
          <w:b/>
          <w:bCs/>
          <w:sz w:val="22"/>
          <w:szCs w:val="22"/>
        </w:rPr>
      </w:pPr>
      <w:bookmarkStart w:id="0" w:name="_GoBack"/>
      <w:r w:rsidRPr="00776AFD">
        <w:rPr>
          <w:rFonts w:ascii="Calibri" w:hAnsi="Calibri" w:cs="Calibri"/>
          <w:b/>
          <w:bCs/>
          <w:sz w:val="22"/>
          <w:szCs w:val="22"/>
        </w:rPr>
        <w:t>Neu-Anspach</w:t>
      </w:r>
      <w:r w:rsidR="003834DC" w:rsidRPr="00776AFD">
        <w:rPr>
          <w:rFonts w:ascii="Calibri" w:hAnsi="Calibri" w:cs="Calibri"/>
          <w:b/>
          <w:bCs/>
          <w:sz w:val="22"/>
          <w:szCs w:val="22"/>
        </w:rPr>
        <w:t xml:space="preserve"> – </w:t>
      </w:r>
      <w:r w:rsidR="00ED09D4" w:rsidRPr="00ED09D4">
        <w:rPr>
          <w:rFonts w:ascii="Calibri" w:hAnsi="Calibri" w:cs="Calibri"/>
          <w:b/>
          <w:bCs/>
          <w:sz w:val="22"/>
          <w:szCs w:val="22"/>
        </w:rPr>
        <w:t>2</w:t>
      </w:r>
      <w:r w:rsidR="00B24166">
        <w:rPr>
          <w:rFonts w:ascii="Calibri" w:hAnsi="Calibri" w:cs="Calibri"/>
          <w:b/>
          <w:bCs/>
          <w:sz w:val="22"/>
          <w:szCs w:val="22"/>
        </w:rPr>
        <w:t>5</w:t>
      </w:r>
      <w:r w:rsidR="003834DC" w:rsidRPr="00ED09D4">
        <w:rPr>
          <w:rFonts w:ascii="Calibri" w:hAnsi="Calibri" w:cs="Calibri"/>
          <w:b/>
          <w:bCs/>
          <w:sz w:val="22"/>
          <w:szCs w:val="22"/>
        </w:rPr>
        <w:t xml:space="preserve">. </w:t>
      </w:r>
      <w:r w:rsidR="00365E22" w:rsidRPr="00ED09D4">
        <w:rPr>
          <w:rFonts w:ascii="Calibri" w:hAnsi="Calibri" w:cs="Calibri"/>
          <w:b/>
          <w:bCs/>
          <w:sz w:val="22"/>
          <w:szCs w:val="22"/>
        </w:rPr>
        <w:t>März</w:t>
      </w:r>
      <w:r w:rsidR="003834DC" w:rsidRPr="00ED09D4">
        <w:rPr>
          <w:rFonts w:ascii="Calibri" w:hAnsi="Calibri" w:cs="Calibri"/>
          <w:b/>
          <w:bCs/>
          <w:sz w:val="22"/>
          <w:szCs w:val="22"/>
        </w:rPr>
        <w:t xml:space="preserve"> 20</w:t>
      </w:r>
      <w:r w:rsidR="00072E19" w:rsidRPr="00ED09D4">
        <w:rPr>
          <w:rFonts w:ascii="Calibri" w:hAnsi="Calibri" w:cs="Calibri"/>
          <w:b/>
          <w:bCs/>
          <w:sz w:val="22"/>
          <w:szCs w:val="22"/>
        </w:rPr>
        <w:t>20</w:t>
      </w:r>
      <w:r w:rsidR="003834DC" w:rsidRPr="00776AFD">
        <w:rPr>
          <w:rFonts w:ascii="Calibri" w:hAnsi="Calibri" w:cs="Calibri"/>
          <w:b/>
          <w:bCs/>
          <w:sz w:val="22"/>
          <w:szCs w:val="22"/>
        </w:rPr>
        <w:t xml:space="preserve"> – </w:t>
      </w:r>
      <w:r w:rsidR="001E2625" w:rsidRPr="00776AFD">
        <w:rPr>
          <w:rFonts w:ascii="Calibri" w:hAnsi="Calibri" w:cs="Calibri"/>
          <w:b/>
          <w:bCs/>
          <w:sz w:val="22"/>
          <w:szCs w:val="22"/>
        </w:rPr>
        <w:t xml:space="preserve">Am 31. März ist es soweit: Die Adam Hall Group geht mit </w:t>
      </w:r>
      <w:r w:rsidR="00AD5721" w:rsidRPr="00776AFD">
        <w:rPr>
          <w:rFonts w:ascii="Calibri" w:hAnsi="Calibri" w:cs="Calibri"/>
          <w:b/>
          <w:bCs/>
          <w:sz w:val="22"/>
          <w:szCs w:val="22"/>
        </w:rPr>
        <w:t>einem</w:t>
      </w:r>
      <w:r w:rsidR="000A7A25" w:rsidRPr="00776AFD">
        <w:rPr>
          <w:rFonts w:ascii="Calibri" w:hAnsi="Calibri" w:cs="Calibri"/>
          <w:b/>
          <w:bCs/>
          <w:sz w:val="22"/>
          <w:szCs w:val="22"/>
        </w:rPr>
        <w:t xml:space="preserve"> </w:t>
      </w:r>
      <w:r w:rsidR="00AD5721" w:rsidRPr="00776AFD">
        <w:rPr>
          <w:rFonts w:ascii="Calibri" w:hAnsi="Calibri" w:cs="Calibri"/>
          <w:b/>
          <w:bCs/>
          <w:sz w:val="22"/>
          <w:szCs w:val="22"/>
        </w:rPr>
        <w:t>Industry Talk</w:t>
      </w:r>
      <w:r w:rsidR="00811363">
        <w:rPr>
          <w:rFonts w:ascii="Calibri" w:hAnsi="Calibri" w:cs="Calibri"/>
          <w:b/>
          <w:bCs/>
          <w:sz w:val="22"/>
          <w:szCs w:val="22"/>
        </w:rPr>
        <w:t xml:space="preserve"> </w:t>
      </w:r>
      <w:r w:rsidR="00AD5721" w:rsidRPr="00776AFD">
        <w:rPr>
          <w:rFonts w:ascii="Calibri" w:hAnsi="Calibri" w:cs="Calibri"/>
          <w:b/>
          <w:bCs/>
          <w:sz w:val="22"/>
          <w:szCs w:val="22"/>
        </w:rPr>
        <w:t xml:space="preserve">als Livestream online. </w:t>
      </w:r>
      <w:r w:rsidR="00AC5D9D" w:rsidRPr="00776AFD">
        <w:rPr>
          <w:rFonts w:ascii="Calibri" w:hAnsi="Calibri" w:cs="Calibri"/>
          <w:b/>
          <w:bCs/>
          <w:sz w:val="22"/>
          <w:szCs w:val="22"/>
        </w:rPr>
        <w:t xml:space="preserve">Mit der </w:t>
      </w:r>
      <w:r w:rsidR="0044659D">
        <w:rPr>
          <w:rFonts w:ascii="Calibri" w:hAnsi="Calibri" w:cs="Calibri"/>
          <w:b/>
          <w:bCs/>
          <w:sz w:val="22"/>
          <w:szCs w:val="22"/>
        </w:rPr>
        <w:t xml:space="preserve">ca. </w:t>
      </w:r>
      <w:r w:rsidR="00AC5D9D" w:rsidRPr="00776AFD">
        <w:rPr>
          <w:rFonts w:ascii="Calibri" w:hAnsi="Calibri" w:cs="Calibri"/>
          <w:b/>
          <w:bCs/>
          <w:sz w:val="22"/>
          <w:szCs w:val="22"/>
        </w:rPr>
        <w:t>einstündigen</w:t>
      </w:r>
      <w:r w:rsidR="00120265" w:rsidRPr="00776AFD">
        <w:rPr>
          <w:rFonts w:ascii="Calibri" w:hAnsi="Calibri" w:cs="Calibri"/>
          <w:b/>
          <w:bCs/>
          <w:sz w:val="22"/>
          <w:szCs w:val="22"/>
        </w:rPr>
        <w:t>, moderierten</w:t>
      </w:r>
      <w:r w:rsidR="00AC5D9D" w:rsidRPr="00776AFD">
        <w:rPr>
          <w:rFonts w:ascii="Calibri" w:hAnsi="Calibri" w:cs="Calibri"/>
          <w:b/>
          <w:bCs/>
          <w:sz w:val="22"/>
          <w:szCs w:val="22"/>
        </w:rPr>
        <w:t xml:space="preserve"> Experten-Talkrunde reagiert die Adam Hall Group auf die weltweiten Entwicklungen des Coronavirus, die unter anderem zur Absage der </w:t>
      </w:r>
      <w:proofErr w:type="spellStart"/>
      <w:r w:rsidR="00AC5D9D" w:rsidRPr="00776AFD">
        <w:rPr>
          <w:rFonts w:ascii="Calibri" w:hAnsi="Calibri" w:cs="Calibri"/>
          <w:b/>
          <w:bCs/>
          <w:sz w:val="22"/>
          <w:szCs w:val="22"/>
        </w:rPr>
        <w:t>Prolight</w:t>
      </w:r>
      <w:proofErr w:type="spellEnd"/>
      <w:r w:rsidR="00AC5D9D" w:rsidRPr="00776AFD">
        <w:rPr>
          <w:rFonts w:ascii="Calibri" w:hAnsi="Calibri" w:cs="Calibri"/>
          <w:b/>
          <w:bCs/>
          <w:sz w:val="22"/>
          <w:szCs w:val="22"/>
        </w:rPr>
        <w:t xml:space="preserve"> + Sound 2020 geführt haben. </w:t>
      </w:r>
      <w:r w:rsidR="005752EC" w:rsidRPr="005752EC">
        <w:rPr>
          <w:rFonts w:ascii="Calibri" w:hAnsi="Calibri" w:cs="Calibri"/>
          <w:b/>
          <w:bCs/>
          <w:sz w:val="22"/>
          <w:szCs w:val="22"/>
        </w:rPr>
        <w:t xml:space="preserve">Im Anschluss </w:t>
      </w:r>
      <w:r w:rsidR="0044659D">
        <w:rPr>
          <w:rFonts w:ascii="Calibri" w:hAnsi="Calibri" w:cs="Calibri"/>
          <w:b/>
          <w:bCs/>
          <w:sz w:val="22"/>
          <w:szCs w:val="22"/>
        </w:rPr>
        <w:t>gibt es die Möglichkeit, die Highlight-Produkte 2020 im Rahmen der Virtual Tradeshow online abzurufen.</w:t>
      </w:r>
      <w:r w:rsidR="005752EC">
        <w:rPr>
          <w:rFonts w:ascii="Calibri" w:hAnsi="Calibri" w:cs="Calibri"/>
          <w:b/>
          <w:bCs/>
          <w:sz w:val="22"/>
          <w:szCs w:val="22"/>
        </w:rPr>
        <w:t xml:space="preserve"> </w:t>
      </w:r>
      <w:proofErr w:type="spellStart"/>
      <w:r w:rsidR="001D3919" w:rsidRPr="00776AFD">
        <w:rPr>
          <w:rFonts w:ascii="Calibri" w:hAnsi="Calibri" w:cs="Calibri"/>
          <w:b/>
          <w:bCs/>
          <w:sz w:val="22"/>
          <w:szCs w:val="22"/>
        </w:rPr>
        <w:t>D</w:t>
      </w:r>
      <w:r w:rsidR="00BB6DF3" w:rsidRPr="00776AFD">
        <w:rPr>
          <w:rFonts w:ascii="Calibri" w:hAnsi="Calibri" w:cs="Calibri"/>
          <w:b/>
          <w:bCs/>
          <w:sz w:val="22"/>
          <w:szCs w:val="22"/>
        </w:rPr>
        <w:t>er</w:t>
      </w:r>
      <w:proofErr w:type="spellEnd"/>
      <w:r w:rsidR="001D3919" w:rsidRPr="00776AFD">
        <w:rPr>
          <w:rFonts w:ascii="Calibri" w:hAnsi="Calibri" w:cs="Calibri"/>
          <w:b/>
          <w:bCs/>
          <w:sz w:val="22"/>
          <w:szCs w:val="22"/>
        </w:rPr>
        <w:t xml:space="preserve"> </w:t>
      </w:r>
      <w:r w:rsidR="00BB6DF3" w:rsidRPr="00776AFD">
        <w:rPr>
          <w:rFonts w:ascii="Calibri" w:hAnsi="Calibri" w:cs="Calibri"/>
          <w:b/>
          <w:bCs/>
          <w:sz w:val="22"/>
          <w:szCs w:val="22"/>
        </w:rPr>
        <w:t>Adam Hall Industry Talk</w:t>
      </w:r>
      <w:r w:rsidR="001D3919" w:rsidRPr="00776AFD">
        <w:rPr>
          <w:rFonts w:ascii="Calibri" w:hAnsi="Calibri" w:cs="Calibri"/>
          <w:b/>
          <w:bCs/>
          <w:sz w:val="22"/>
          <w:szCs w:val="22"/>
        </w:rPr>
        <w:t xml:space="preserve"> startet am 31. März 2020 um 10:00</w:t>
      </w:r>
      <w:r w:rsidR="00CF408E">
        <w:rPr>
          <w:rFonts w:ascii="Calibri" w:hAnsi="Calibri" w:cs="Calibri"/>
          <w:b/>
          <w:bCs/>
          <w:sz w:val="22"/>
          <w:szCs w:val="22"/>
        </w:rPr>
        <w:t xml:space="preserve"> Uhr</w:t>
      </w:r>
      <w:r w:rsidR="001D3919" w:rsidRPr="00776AFD">
        <w:rPr>
          <w:rFonts w:ascii="Calibri" w:hAnsi="Calibri" w:cs="Calibri"/>
          <w:b/>
          <w:bCs/>
          <w:sz w:val="22"/>
          <w:szCs w:val="22"/>
        </w:rPr>
        <w:t xml:space="preserve"> als Livestream unter </w:t>
      </w:r>
      <w:hyperlink r:id="rId8" w:history="1">
        <w:r w:rsidR="00811363">
          <w:rPr>
            <w:rStyle w:val="Hyperlink"/>
            <w:rFonts w:ascii="Calibri" w:hAnsi="Calibri" w:cs="Calibri"/>
            <w:b/>
            <w:bCs/>
            <w:sz w:val="22"/>
            <w:szCs w:val="22"/>
          </w:rPr>
          <w:t>www.event.tech</w:t>
        </w:r>
      </w:hyperlink>
    </w:p>
    <w:bookmarkEnd w:id="0"/>
    <w:p w14:paraId="001E156E" w14:textId="62C23685" w:rsidR="00E169CD" w:rsidRPr="00776AFD" w:rsidRDefault="00E169CD" w:rsidP="00FC138A">
      <w:pPr>
        <w:rPr>
          <w:rFonts w:ascii="Calibri" w:hAnsi="Calibri" w:cs="Calibri"/>
          <w:sz w:val="22"/>
          <w:szCs w:val="22"/>
        </w:rPr>
      </w:pPr>
    </w:p>
    <w:p w14:paraId="0BC64A08" w14:textId="77777777" w:rsidR="002954C4" w:rsidRPr="00776AFD" w:rsidRDefault="002954C4" w:rsidP="002954C4">
      <w:pPr>
        <w:rPr>
          <w:rFonts w:ascii="Calibri" w:hAnsi="Calibri" w:cs="Calibri"/>
          <w:b/>
          <w:bCs/>
          <w:sz w:val="22"/>
          <w:szCs w:val="22"/>
        </w:rPr>
      </w:pPr>
      <w:r w:rsidRPr="00776AFD">
        <w:rPr>
          <w:rFonts w:ascii="Calibri" w:hAnsi="Calibri" w:cs="Calibri"/>
          <w:b/>
          <w:bCs/>
          <w:sz w:val="22"/>
          <w:szCs w:val="22"/>
        </w:rPr>
        <w:t>Experten-Talkrunde</w:t>
      </w:r>
    </w:p>
    <w:p w14:paraId="5112D139" w14:textId="6108A488" w:rsidR="002954C4" w:rsidRPr="00776AFD" w:rsidRDefault="002954C4" w:rsidP="002954C4">
      <w:pPr>
        <w:rPr>
          <w:rFonts w:ascii="Calibri" w:hAnsi="Calibri" w:cs="Calibri"/>
          <w:sz w:val="22"/>
          <w:szCs w:val="22"/>
        </w:rPr>
      </w:pPr>
      <w:r w:rsidRPr="00776AFD">
        <w:rPr>
          <w:rFonts w:ascii="Calibri" w:hAnsi="Calibri" w:cs="Calibri"/>
          <w:sz w:val="22"/>
          <w:szCs w:val="22"/>
        </w:rPr>
        <w:t xml:space="preserve">Kein Thema bewegt die Eventtechnik-Branche zurzeit so stark wie die Auswirkungen durch das Covid-19 Virus. Aus diesem Grund nutzt die Adam Hall Group die Gelegenheit, einige der führenden Branchenköpfe </w:t>
      </w:r>
      <w:r w:rsidR="00253741" w:rsidRPr="00776AFD">
        <w:rPr>
          <w:rFonts w:ascii="Calibri" w:hAnsi="Calibri" w:cs="Calibri"/>
          <w:sz w:val="22"/>
          <w:szCs w:val="22"/>
        </w:rPr>
        <w:t xml:space="preserve">aus den Bereichen Dienstleistung, Verbände und mehr </w:t>
      </w:r>
      <w:r w:rsidRPr="00776AFD">
        <w:rPr>
          <w:rFonts w:ascii="Calibri" w:hAnsi="Calibri" w:cs="Calibri"/>
          <w:sz w:val="22"/>
          <w:szCs w:val="22"/>
        </w:rPr>
        <w:t>an den Diskussionstisch zu setzen: Wie gehen Unternehmen mit der aktuellen Situation um? Welche Gefahren, Risiken, aber auch Chancen hält die nähere Zukunft für die Eventtechnik-Branche bereit?</w:t>
      </w:r>
    </w:p>
    <w:p w14:paraId="4FB271D8" w14:textId="77777777" w:rsidR="002954C4" w:rsidRPr="00776AFD" w:rsidRDefault="002954C4" w:rsidP="00FC138A">
      <w:pPr>
        <w:rPr>
          <w:rFonts w:ascii="Calibri" w:hAnsi="Calibri" w:cs="Calibri"/>
          <w:sz w:val="22"/>
          <w:szCs w:val="22"/>
        </w:rPr>
      </w:pPr>
    </w:p>
    <w:p w14:paraId="442FAF13" w14:textId="14D7E0C1" w:rsidR="00E169CD" w:rsidRDefault="00F20FF3" w:rsidP="00FC138A">
      <w:pPr>
        <w:rPr>
          <w:rFonts w:ascii="Calibri" w:hAnsi="Calibri" w:cs="Calibri"/>
          <w:sz w:val="22"/>
          <w:szCs w:val="22"/>
        </w:rPr>
      </w:pPr>
      <w:r w:rsidRPr="00776AFD">
        <w:rPr>
          <w:rFonts w:ascii="Calibri" w:hAnsi="Calibri" w:cs="Calibri"/>
          <w:sz w:val="22"/>
          <w:szCs w:val="22"/>
        </w:rPr>
        <w:t>„</w:t>
      </w:r>
      <w:r w:rsidR="00224636" w:rsidRPr="00776AFD">
        <w:rPr>
          <w:rFonts w:ascii="Calibri" w:hAnsi="Calibri" w:cs="Calibri"/>
          <w:sz w:val="22"/>
          <w:szCs w:val="22"/>
        </w:rPr>
        <w:t xml:space="preserve">Mit dem Industry Talk bringen wir </w:t>
      </w:r>
      <w:r w:rsidR="002954C4" w:rsidRPr="00776AFD">
        <w:rPr>
          <w:rFonts w:ascii="Calibri" w:hAnsi="Calibri" w:cs="Calibri"/>
          <w:sz w:val="22"/>
          <w:szCs w:val="22"/>
        </w:rPr>
        <w:t xml:space="preserve">die </w:t>
      </w:r>
      <w:r w:rsidR="00224636" w:rsidRPr="00776AFD">
        <w:rPr>
          <w:rFonts w:ascii="Calibri" w:hAnsi="Calibri" w:cs="Calibri"/>
          <w:sz w:val="22"/>
          <w:szCs w:val="22"/>
        </w:rPr>
        <w:t>führende</w:t>
      </w:r>
      <w:r w:rsidR="002954C4" w:rsidRPr="00776AFD">
        <w:rPr>
          <w:rFonts w:ascii="Calibri" w:hAnsi="Calibri" w:cs="Calibri"/>
          <w:sz w:val="22"/>
          <w:szCs w:val="22"/>
        </w:rPr>
        <w:t>n</w:t>
      </w:r>
      <w:r w:rsidR="00224636" w:rsidRPr="00776AFD">
        <w:rPr>
          <w:rFonts w:ascii="Calibri" w:hAnsi="Calibri" w:cs="Calibri"/>
          <w:sz w:val="22"/>
          <w:szCs w:val="22"/>
        </w:rPr>
        <w:t xml:space="preserve"> Köpfe unserer Branche an einen Tisch, um über die aktuellen und zukünftigen Herausforderungen zu sprechen“, erläutert Alexander Pietschmann, </w:t>
      </w:r>
      <w:r w:rsidR="00F6598B" w:rsidRPr="00776AFD">
        <w:rPr>
          <w:rFonts w:ascii="Calibri" w:hAnsi="Calibri" w:cs="Calibri"/>
          <w:sz w:val="22"/>
          <w:szCs w:val="22"/>
        </w:rPr>
        <w:t xml:space="preserve">der als </w:t>
      </w:r>
      <w:r w:rsidR="00224636" w:rsidRPr="00776AFD">
        <w:rPr>
          <w:rFonts w:ascii="Calibri" w:hAnsi="Calibri" w:cs="Calibri"/>
          <w:sz w:val="22"/>
          <w:szCs w:val="22"/>
        </w:rPr>
        <w:t>CEO der Adam Hall Group</w:t>
      </w:r>
      <w:r w:rsidR="00F6598B" w:rsidRPr="00776AFD">
        <w:rPr>
          <w:rFonts w:ascii="Calibri" w:hAnsi="Calibri" w:cs="Calibri"/>
          <w:sz w:val="22"/>
          <w:szCs w:val="22"/>
        </w:rPr>
        <w:t xml:space="preserve"> ebenfalls am Industry Talk teilnimmt.</w:t>
      </w:r>
      <w:r w:rsidR="00224636" w:rsidRPr="00776AFD">
        <w:rPr>
          <w:rFonts w:ascii="Calibri" w:hAnsi="Calibri" w:cs="Calibri"/>
          <w:sz w:val="22"/>
          <w:szCs w:val="22"/>
        </w:rPr>
        <w:t xml:space="preserve"> „</w:t>
      </w:r>
      <w:r w:rsidR="00AC5D9D" w:rsidRPr="00776AFD">
        <w:rPr>
          <w:rFonts w:ascii="Calibri" w:hAnsi="Calibri" w:cs="Calibri"/>
          <w:sz w:val="22"/>
          <w:szCs w:val="22"/>
        </w:rPr>
        <w:t>Zudem</w:t>
      </w:r>
      <w:r w:rsidRPr="00776AFD">
        <w:rPr>
          <w:rFonts w:ascii="Calibri" w:hAnsi="Calibri" w:cs="Calibri"/>
          <w:sz w:val="22"/>
          <w:szCs w:val="22"/>
        </w:rPr>
        <w:t xml:space="preserve"> </w:t>
      </w:r>
      <w:r w:rsidR="00F62076" w:rsidRPr="00776AFD">
        <w:rPr>
          <w:rFonts w:ascii="Calibri" w:hAnsi="Calibri" w:cs="Calibri"/>
          <w:sz w:val="22"/>
          <w:szCs w:val="22"/>
        </w:rPr>
        <w:t>ermöglich</w:t>
      </w:r>
      <w:r w:rsidR="002954C4" w:rsidRPr="00776AFD">
        <w:rPr>
          <w:rFonts w:ascii="Calibri" w:hAnsi="Calibri" w:cs="Calibri"/>
          <w:sz w:val="22"/>
          <w:szCs w:val="22"/>
        </w:rPr>
        <w:t>en</w:t>
      </w:r>
      <w:r w:rsidR="00F62076" w:rsidRPr="00776AFD">
        <w:rPr>
          <w:rFonts w:ascii="Calibri" w:hAnsi="Calibri" w:cs="Calibri"/>
          <w:sz w:val="22"/>
          <w:szCs w:val="22"/>
        </w:rPr>
        <w:t xml:space="preserve"> </w:t>
      </w:r>
      <w:r w:rsidR="002954C4" w:rsidRPr="00776AFD">
        <w:rPr>
          <w:rFonts w:ascii="Calibri" w:hAnsi="Calibri" w:cs="Calibri"/>
          <w:sz w:val="22"/>
          <w:szCs w:val="22"/>
        </w:rPr>
        <w:t xml:space="preserve">wir </w:t>
      </w:r>
      <w:r w:rsidR="00F62076" w:rsidRPr="00776AFD">
        <w:rPr>
          <w:rFonts w:ascii="Calibri" w:hAnsi="Calibri" w:cs="Calibri"/>
          <w:sz w:val="22"/>
          <w:szCs w:val="22"/>
        </w:rPr>
        <w:t>unseren</w:t>
      </w:r>
      <w:r w:rsidR="005003D9" w:rsidRPr="00776AFD">
        <w:rPr>
          <w:rFonts w:ascii="Calibri" w:hAnsi="Calibri" w:cs="Calibri"/>
          <w:sz w:val="22"/>
          <w:szCs w:val="22"/>
        </w:rPr>
        <w:t xml:space="preserve"> Partnern, Kunden, der Fachpresse sowie allen Eventtechnik-Interessierten</w:t>
      </w:r>
      <w:r w:rsidR="00F62076" w:rsidRPr="00776AFD">
        <w:rPr>
          <w:rFonts w:ascii="Calibri" w:hAnsi="Calibri" w:cs="Calibri"/>
          <w:sz w:val="22"/>
          <w:szCs w:val="22"/>
        </w:rPr>
        <w:t>,</w:t>
      </w:r>
      <w:r w:rsidR="005003D9" w:rsidRPr="00776AFD">
        <w:rPr>
          <w:rFonts w:ascii="Calibri" w:hAnsi="Calibri" w:cs="Calibri"/>
          <w:sz w:val="22"/>
          <w:szCs w:val="22"/>
        </w:rPr>
        <w:t xml:space="preserve"> </w:t>
      </w:r>
      <w:r w:rsidR="002954C4" w:rsidRPr="00776AFD">
        <w:rPr>
          <w:rFonts w:ascii="Calibri" w:hAnsi="Calibri" w:cs="Calibri"/>
          <w:sz w:val="22"/>
          <w:szCs w:val="22"/>
        </w:rPr>
        <w:t xml:space="preserve">sich im Rahmen der Virtual Tradeshow </w:t>
      </w:r>
      <w:r w:rsidR="005003D9" w:rsidRPr="00776AFD">
        <w:rPr>
          <w:rFonts w:ascii="Calibri" w:hAnsi="Calibri" w:cs="Calibri"/>
          <w:sz w:val="22"/>
          <w:szCs w:val="22"/>
        </w:rPr>
        <w:t xml:space="preserve">zeitnah </w:t>
      </w:r>
      <w:r w:rsidR="002954C4" w:rsidRPr="00776AFD">
        <w:rPr>
          <w:rFonts w:ascii="Calibri" w:hAnsi="Calibri" w:cs="Calibri"/>
          <w:sz w:val="22"/>
          <w:szCs w:val="22"/>
        </w:rPr>
        <w:t xml:space="preserve">über </w:t>
      </w:r>
      <w:r w:rsidR="00C1180C" w:rsidRPr="00776AFD">
        <w:rPr>
          <w:rFonts w:ascii="Calibri" w:hAnsi="Calibri" w:cs="Calibri"/>
          <w:sz w:val="22"/>
          <w:szCs w:val="22"/>
        </w:rPr>
        <w:t>unsere</w:t>
      </w:r>
      <w:r w:rsidR="00E26EAC" w:rsidRPr="00776AFD">
        <w:rPr>
          <w:rFonts w:ascii="Calibri" w:hAnsi="Calibri" w:cs="Calibri"/>
          <w:sz w:val="22"/>
          <w:szCs w:val="22"/>
        </w:rPr>
        <w:t xml:space="preserve"> neuesten </w:t>
      </w:r>
      <w:r w:rsidR="004736E1" w:rsidRPr="00776AFD">
        <w:rPr>
          <w:rFonts w:ascii="Calibri" w:hAnsi="Calibri" w:cs="Calibri"/>
          <w:sz w:val="22"/>
          <w:szCs w:val="22"/>
        </w:rPr>
        <w:t>Produktl</w:t>
      </w:r>
      <w:r w:rsidR="00E26EAC" w:rsidRPr="00776AFD">
        <w:rPr>
          <w:rFonts w:ascii="Calibri" w:hAnsi="Calibri" w:cs="Calibri"/>
          <w:sz w:val="22"/>
          <w:szCs w:val="22"/>
        </w:rPr>
        <w:t xml:space="preserve">ösungen </w:t>
      </w:r>
      <w:r w:rsidR="002954C4" w:rsidRPr="00776AFD">
        <w:rPr>
          <w:rFonts w:ascii="Calibri" w:hAnsi="Calibri" w:cs="Calibri"/>
          <w:sz w:val="22"/>
          <w:szCs w:val="22"/>
        </w:rPr>
        <w:t>zu informieren</w:t>
      </w:r>
      <w:r w:rsidRPr="00776AFD">
        <w:rPr>
          <w:rFonts w:ascii="Calibri" w:hAnsi="Calibri" w:cs="Calibri"/>
          <w:sz w:val="22"/>
          <w:szCs w:val="22"/>
        </w:rPr>
        <w:t>, ohne unnötige gesundheitliche Risiken für alle Beteiligten in Kauf zu nehmen</w:t>
      </w:r>
      <w:r w:rsidR="00AC5D9D" w:rsidRPr="00776AFD">
        <w:rPr>
          <w:rFonts w:ascii="Calibri" w:hAnsi="Calibri" w:cs="Calibri"/>
          <w:sz w:val="22"/>
          <w:szCs w:val="22"/>
        </w:rPr>
        <w:t>.</w:t>
      </w:r>
      <w:r w:rsidR="00F62076" w:rsidRPr="00776AFD">
        <w:rPr>
          <w:rFonts w:ascii="Calibri" w:hAnsi="Calibri" w:cs="Calibri"/>
          <w:sz w:val="22"/>
          <w:szCs w:val="22"/>
        </w:rPr>
        <w:t>“</w:t>
      </w:r>
    </w:p>
    <w:p w14:paraId="38D6170B" w14:textId="083ECD0D" w:rsidR="005752EC" w:rsidRDefault="005752EC" w:rsidP="00FC138A">
      <w:pPr>
        <w:rPr>
          <w:rFonts w:ascii="Calibri" w:hAnsi="Calibri" w:cs="Calibri"/>
          <w:sz w:val="22"/>
          <w:szCs w:val="22"/>
        </w:rPr>
      </w:pPr>
    </w:p>
    <w:p w14:paraId="7E3D97DE" w14:textId="77777777" w:rsidR="005752EC" w:rsidRPr="005752EC" w:rsidRDefault="005752EC" w:rsidP="005752EC">
      <w:pPr>
        <w:rPr>
          <w:rFonts w:ascii="Calibri" w:hAnsi="Calibri" w:cs="Calibri"/>
          <w:sz w:val="22"/>
          <w:szCs w:val="22"/>
        </w:rPr>
      </w:pPr>
      <w:r w:rsidRPr="005752EC">
        <w:rPr>
          <w:rFonts w:ascii="Calibri" w:hAnsi="Calibri" w:cs="Calibri"/>
          <w:sz w:val="22"/>
          <w:szCs w:val="22"/>
        </w:rPr>
        <w:t>Die Teilnehmer des Industry Talk im Überblick:</w:t>
      </w:r>
    </w:p>
    <w:p w14:paraId="1BF81583" w14:textId="77777777" w:rsidR="005752EC" w:rsidRPr="005752EC" w:rsidRDefault="005752EC" w:rsidP="005752EC">
      <w:pPr>
        <w:rPr>
          <w:rFonts w:ascii="Calibri" w:hAnsi="Calibri" w:cs="Calibri"/>
          <w:sz w:val="22"/>
          <w:szCs w:val="22"/>
        </w:rPr>
      </w:pPr>
      <w:r w:rsidRPr="005752EC">
        <w:rPr>
          <w:rFonts w:ascii="Calibri" w:hAnsi="Calibri" w:cs="Calibri"/>
          <w:sz w:val="22"/>
          <w:szCs w:val="22"/>
        </w:rPr>
        <w:t> </w:t>
      </w:r>
    </w:p>
    <w:p w14:paraId="175E11CB" w14:textId="01F59C92" w:rsidR="005752EC" w:rsidRPr="005752EC" w:rsidRDefault="005752EC" w:rsidP="005752EC">
      <w:pPr>
        <w:numPr>
          <w:ilvl w:val="0"/>
          <w:numId w:val="19"/>
        </w:numPr>
        <w:rPr>
          <w:rFonts w:ascii="Calibri" w:hAnsi="Calibri" w:cs="Calibri"/>
          <w:sz w:val="22"/>
          <w:szCs w:val="22"/>
          <w:lang w:val="en-US"/>
        </w:rPr>
      </w:pPr>
      <w:r w:rsidRPr="005752EC">
        <w:rPr>
          <w:rFonts w:ascii="Calibri" w:hAnsi="Calibri" w:cs="Calibri"/>
          <w:sz w:val="22"/>
          <w:szCs w:val="22"/>
          <w:lang w:val="en-US"/>
        </w:rPr>
        <w:t xml:space="preserve">Marcel </w:t>
      </w:r>
      <w:proofErr w:type="spellStart"/>
      <w:r w:rsidRPr="005752EC">
        <w:rPr>
          <w:rFonts w:ascii="Calibri" w:hAnsi="Calibri" w:cs="Calibri"/>
          <w:sz w:val="22"/>
          <w:szCs w:val="22"/>
          <w:lang w:val="en-US"/>
        </w:rPr>
        <w:t>Courth</w:t>
      </w:r>
      <w:proofErr w:type="spellEnd"/>
      <w:r w:rsidRPr="005752EC">
        <w:rPr>
          <w:rFonts w:ascii="Calibri" w:hAnsi="Calibri" w:cs="Calibri"/>
          <w:sz w:val="22"/>
          <w:szCs w:val="22"/>
          <w:lang w:val="en-US"/>
        </w:rPr>
        <w:t xml:space="preserve"> (Moderator): </w:t>
      </w:r>
      <w:proofErr w:type="spellStart"/>
      <w:r w:rsidRPr="005752EC">
        <w:rPr>
          <w:rFonts w:ascii="Calibri" w:hAnsi="Calibri" w:cs="Calibri"/>
          <w:sz w:val="22"/>
          <w:szCs w:val="22"/>
          <w:lang w:val="en-US"/>
        </w:rPr>
        <w:t>Chefredakteur</w:t>
      </w:r>
      <w:proofErr w:type="spellEnd"/>
      <w:r w:rsidRPr="005752EC">
        <w:rPr>
          <w:rFonts w:ascii="Calibri" w:hAnsi="Calibri" w:cs="Calibri"/>
          <w:sz w:val="22"/>
          <w:szCs w:val="22"/>
          <w:lang w:val="en-US"/>
        </w:rPr>
        <w:t xml:space="preserve"> Production Partner, Publisher der Unit Professional </w:t>
      </w:r>
      <w:proofErr w:type="spellStart"/>
      <w:r w:rsidRPr="005752EC">
        <w:rPr>
          <w:rFonts w:ascii="Calibri" w:hAnsi="Calibri" w:cs="Calibri"/>
          <w:sz w:val="22"/>
          <w:szCs w:val="22"/>
          <w:lang w:val="en-US"/>
        </w:rPr>
        <w:t>Technolgy</w:t>
      </w:r>
      <w:proofErr w:type="spellEnd"/>
      <w:r w:rsidRPr="005752EC">
        <w:rPr>
          <w:rFonts w:ascii="Calibri" w:hAnsi="Calibri" w:cs="Calibri"/>
          <w:sz w:val="22"/>
          <w:szCs w:val="22"/>
          <w:lang w:val="en-US"/>
        </w:rPr>
        <w:t xml:space="preserve"> &amp; Live Communication </w:t>
      </w:r>
    </w:p>
    <w:p w14:paraId="0EDD4C00" w14:textId="46843D5E" w:rsidR="005752EC" w:rsidRPr="005752EC" w:rsidRDefault="005752EC" w:rsidP="005752EC">
      <w:pPr>
        <w:numPr>
          <w:ilvl w:val="0"/>
          <w:numId w:val="19"/>
        </w:numPr>
        <w:rPr>
          <w:rFonts w:ascii="Calibri" w:hAnsi="Calibri" w:cs="Calibri"/>
          <w:sz w:val="22"/>
          <w:szCs w:val="22"/>
        </w:rPr>
      </w:pPr>
      <w:r w:rsidRPr="005752EC">
        <w:rPr>
          <w:rFonts w:ascii="Calibri" w:hAnsi="Calibri" w:cs="Calibri"/>
          <w:sz w:val="22"/>
          <w:szCs w:val="22"/>
        </w:rPr>
        <w:t>Marcus Pohl: Vorstandsvorsitzender ISDV &amp; Präsident</w:t>
      </w:r>
      <w:r>
        <w:rPr>
          <w:rFonts w:ascii="Calibri" w:hAnsi="Calibri" w:cs="Calibri"/>
          <w:sz w:val="22"/>
          <w:szCs w:val="22"/>
        </w:rPr>
        <w:t>,</w:t>
      </w:r>
      <w:r w:rsidRPr="005752EC">
        <w:rPr>
          <w:rFonts w:ascii="Calibri" w:hAnsi="Calibri" w:cs="Calibri"/>
          <w:sz w:val="22"/>
          <w:szCs w:val="22"/>
        </w:rPr>
        <w:t xml:space="preserve"> IGVW </w:t>
      </w:r>
    </w:p>
    <w:p w14:paraId="5AB958C4" w14:textId="5A331F0F" w:rsidR="005752EC" w:rsidRPr="005752EC" w:rsidRDefault="005752EC" w:rsidP="005752EC">
      <w:pPr>
        <w:numPr>
          <w:ilvl w:val="0"/>
          <w:numId w:val="19"/>
        </w:numPr>
        <w:rPr>
          <w:rFonts w:ascii="Calibri" w:hAnsi="Calibri" w:cs="Calibri"/>
          <w:sz w:val="22"/>
          <w:szCs w:val="22"/>
        </w:rPr>
      </w:pPr>
      <w:r w:rsidRPr="005752EC">
        <w:rPr>
          <w:rFonts w:ascii="Calibri" w:hAnsi="Calibri" w:cs="Calibri"/>
          <w:sz w:val="22"/>
          <w:szCs w:val="22"/>
        </w:rPr>
        <w:t xml:space="preserve">Nico </w:t>
      </w:r>
      <w:proofErr w:type="spellStart"/>
      <w:r w:rsidRPr="005752EC">
        <w:rPr>
          <w:rFonts w:ascii="Calibri" w:hAnsi="Calibri" w:cs="Calibri"/>
          <w:sz w:val="22"/>
          <w:szCs w:val="22"/>
        </w:rPr>
        <w:t>Ubenauf</w:t>
      </w:r>
      <w:proofErr w:type="spellEnd"/>
      <w:r w:rsidRPr="005752EC">
        <w:rPr>
          <w:rFonts w:ascii="Calibri" w:hAnsi="Calibri" w:cs="Calibri"/>
          <w:sz w:val="22"/>
          <w:szCs w:val="22"/>
        </w:rPr>
        <w:t>: CEO</w:t>
      </w:r>
      <w:r>
        <w:rPr>
          <w:rFonts w:ascii="Calibri" w:hAnsi="Calibri" w:cs="Calibri"/>
          <w:sz w:val="22"/>
          <w:szCs w:val="22"/>
        </w:rPr>
        <w:t>,</w:t>
      </w:r>
      <w:r w:rsidRPr="005752EC">
        <w:rPr>
          <w:rFonts w:ascii="Calibri" w:hAnsi="Calibri" w:cs="Calibri"/>
          <w:sz w:val="22"/>
          <w:szCs w:val="22"/>
        </w:rPr>
        <w:t xml:space="preserve"> </w:t>
      </w:r>
      <w:proofErr w:type="spellStart"/>
      <w:r w:rsidRPr="005752EC">
        <w:rPr>
          <w:rFonts w:ascii="Calibri" w:hAnsi="Calibri" w:cs="Calibri"/>
          <w:sz w:val="22"/>
          <w:szCs w:val="22"/>
        </w:rPr>
        <w:t>satis&amp;fy</w:t>
      </w:r>
      <w:proofErr w:type="spellEnd"/>
      <w:r w:rsidRPr="005752EC">
        <w:rPr>
          <w:rFonts w:ascii="Calibri" w:hAnsi="Calibri" w:cs="Calibri"/>
          <w:sz w:val="22"/>
          <w:szCs w:val="22"/>
        </w:rPr>
        <w:t xml:space="preserve"> </w:t>
      </w:r>
    </w:p>
    <w:p w14:paraId="138F3CF5" w14:textId="763B601B" w:rsidR="005752EC" w:rsidRPr="005752EC" w:rsidRDefault="005752EC" w:rsidP="005752EC">
      <w:pPr>
        <w:numPr>
          <w:ilvl w:val="0"/>
          <w:numId w:val="19"/>
        </w:numPr>
        <w:rPr>
          <w:rFonts w:ascii="Calibri" w:hAnsi="Calibri" w:cs="Calibri"/>
          <w:sz w:val="22"/>
          <w:szCs w:val="22"/>
          <w:lang w:val="en-US"/>
        </w:rPr>
      </w:pPr>
      <w:r w:rsidRPr="005752EC">
        <w:rPr>
          <w:rFonts w:ascii="Calibri" w:hAnsi="Calibri" w:cs="Calibri"/>
          <w:sz w:val="22"/>
          <w:szCs w:val="22"/>
          <w:lang w:val="en-US"/>
        </w:rPr>
        <w:t xml:space="preserve">Joe Lamond: </w:t>
      </w:r>
      <w:proofErr w:type="spellStart"/>
      <w:r w:rsidRPr="005752EC">
        <w:rPr>
          <w:rFonts w:ascii="Calibri" w:hAnsi="Calibri" w:cs="Calibri"/>
          <w:sz w:val="22"/>
          <w:szCs w:val="22"/>
          <w:lang w:val="en-US"/>
        </w:rPr>
        <w:t>Präsident</w:t>
      </w:r>
      <w:proofErr w:type="spellEnd"/>
      <w:r w:rsidRPr="005752EC">
        <w:rPr>
          <w:rFonts w:ascii="Calibri" w:hAnsi="Calibri" w:cs="Calibri"/>
          <w:sz w:val="22"/>
          <w:szCs w:val="22"/>
          <w:lang w:val="en-US"/>
        </w:rPr>
        <w:t xml:space="preserve"> &amp; CEO</w:t>
      </w:r>
      <w:r>
        <w:rPr>
          <w:rFonts w:ascii="Calibri" w:hAnsi="Calibri" w:cs="Calibri"/>
          <w:sz w:val="22"/>
          <w:szCs w:val="22"/>
          <w:lang w:val="en-US"/>
        </w:rPr>
        <w:t>,</w:t>
      </w:r>
      <w:r w:rsidRPr="005752EC">
        <w:rPr>
          <w:rFonts w:ascii="Calibri" w:hAnsi="Calibri" w:cs="Calibri"/>
          <w:sz w:val="22"/>
          <w:szCs w:val="22"/>
          <w:lang w:val="en-US"/>
        </w:rPr>
        <w:t xml:space="preserve"> NAMM </w:t>
      </w:r>
    </w:p>
    <w:p w14:paraId="7922501A" w14:textId="5EE2EDF5" w:rsidR="005752EC" w:rsidRPr="005752EC" w:rsidRDefault="005752EC" w:rsidP="005752EC">
      <w:pPr>
        <w:numPr>
          <w:ilvl w:val="0"/>
          <w:numId w:val="19"/>
        </w:numPr>
        <w:rPr>
          <w:rFonts w:ascii="Calibri" w:hAnsi="Calibri" w:cs="Calibri"/>
          <w:sz w:val="22"/>
          <w:szCs w:val="22"/>
        </w:rPr>
      </w:pPr>
      <w:r w:rsidRPr="005752EC">
        <w:rPr>
          <w:rFonts w:ascii="Calibri" w:hAnsi="Calibri" w:cs="Calibri"/>
          <w:sz w:val="22"/>
          <w:szCs w:val="22"/>
        </w:rPr>
        <w:t xml:space="preserve">Luca </w:t>
      </w:r>
      <w:proofErr w:type="spellStart"/>
      <w:r w:rsidRPr="005752EC">
        <w:rPr>
          <w:rFonts w:ascii="Calibri" w:hAnsi="Calibri" w:cs="Calibri"/>
          <w:sz w:val="22"/>
          <w:szCs w:val="22"/>
        </w:rPr>
        <w:t>Lastrucci</w:t>
      </w:r>
      <w:proofErr w:type="spellEnd"/>
      <w:r w:rsidRPr="005752EC">
        <w:rPr>
          <w:rFonts w:ascii="Calibri" w:hAnsi="Calibri" w:cs="Calibri"/>
          <w:sz w:val="22"/>
          <w:szCs w:val="22"/>
        </w:rPr>
        <w:t>: CEO/Mitbegründer</w:t>
      </w:r>
      <w:r>
        <w:rPr>
          <w:rFonts w:ascii="Calibri" w:hAnsi="Calibri" w:cs="Calibri"/>
          <w:sz w:val="22"/>
          <w:szCs w:val="22"/>
        </w:rPr>
        <w:t>,</w:t>
      </w:r>
      <w:r w:rsidRPr="005752EC">
        <w:rPr>
          <w:rFonts w:ascii="Calibri" w:hAnsi="Calibri" w:cs="Calibri"/>
          <w:sz w:val="22"/>
          <w:szCs w:val="22"/>
        </w:rPr>
        <w:t xml:space="preserve"> Powersoft </w:t>
      </w:r>
    </w:p>
    <w:p w14:paraId="3467F221" w14:textId="42CFBD79" w:rsidR="005752EC" w:rsidRPr="005752EC" w:rsidRDefault="005752EC" w:rsidP="005752EC">
      <w:pPr>
        <w:numPr>
          <w:ilvl w:val="0"/>
          <w:numId w:val="19"/>
        </w:numPr>
        <w:rPr>
          <w:rFonts w:ascii="Calibri" w:hAnsi="Calibri" w:cs="Calibri"/>
          <w:sz w:val="22"/>
          <w:szCs w:val="22"/>
          <w:lang w:val="en-US"/>
        </w:rPr>
      </w:pPr>
      <w:r w:rsidRPr="005752EC">
        <w:rPr>
          <w:rFonts w:ascii="Calibri" w:hAnsi="Calibri" w:cs="Calibri"/>
          <w:sz w:val="22"/>
          <w:szCs w:val="22"/>
          <w:lang w:val="en-US"/>
        </w:rPr>
        <w:t xml:space="preserve">Marcus </w:t>
      </w:r>
      <w:proofErr w:type="spellStart"/>
      <w:r w:rsidRPr="005752EC">
        <w:rPr>
          <w:rFonts w:ascii="Calibri" w:hAnsi="Calibri" w:cs="Calibri"/>
          <w:sz w:val="22"/>
          <w:szCs w:val="22"/>
          <w:lang w:val="en-US"/>
        </w:rPr>
        <w:t>Graser</w:t>
      </w:r>
      <w:proofErr w:type="spellEnd"/>
      <w:r w:rsidRPr="005752EC">
        <w:rPr>
          <w:rFonts w:ascii="Calibri" w:hAnsi="Calibri" w:cs="Calibri"/>
          <w:sz w:val="22"/>
          <w:szCs w:val="22"/>
          <w:lang w:val="en-US"/>
        </w:rPr>
        <w:t>: CEO</w:t>
      </w:r>
      <w:r>
        <w:rPr>
          <w:rFonts w:ascii="Calibri" w:hAnsi="Calibri" w:cs="Calibri"/>
          <w:sz w:val="22"/>
          <w:szCs w:val="22"/>
          <w:lang w:val="en-US"/>
        </w:rPr>
        <w:t>,</w:t>
      </w:r>
      <w:r w:rsidRPr="005752EC">
        <w:rPr>
          <w:rFonts w:ascii="Calibri" w:hAnsi="Calibri" w:cs="Calibri"/>
          <w:sz w:val="22"/>
          <w:szCs w:val="22"/>
          <w:lang w:val="en-US"/>
        </w:rPr>
        <w:t xml:space="preserve"> Clay Paky </w:t>
      </w:r>
    </w:p>
    <w:p w14:paraId="12C0990F" w14:textId="36A4B342" w:rsidR="005752EC" w:rsidRPr="005752EC" w:rsidRDefault="005752EC" w:rsidP="005752EC">
      <w:pPr>
        <w:numPr>
          <w:ilvl w:val="0"/>
          <w:numId w:val="19"/>
        </w:numPr>
        <w:rPr>
          <w:rFonts w:ascii="Calibri" w:hAnsi="Calibri" w:cs="Calibri"/>
          <w:sz w:val="22"/>
          <w:szCs w:val="22"/>
        </w:rPr>
      </w:pPr>
      <w:r w:rsidRPr="005752EC">
        <w:rPr>
          <w:rFonts w:ascii="Calibri" w:hAnsi="Calibri" w:cs="Calibri"/>
          <w:sz w:val="22"/>
          <w:szCs w:val="22"/>
        </w:rPr>
        <w:t>Simon Kropp: Chefredakteur</w:t>
      </w:r>
      <w:r>
        <w:rPr>
          <w:rFonts w:ascii="Calibri" w:hAnsi="Calibri" w:cs="Calibri"/>
          <w:sz w:val="22"/>
          <w:szCs w:val="22"/>
        </w:rPr>
        <w:t>,</w:t>
      </w:r>
      <w:r w:rsidRPr="005752EC">
        <w:rPr>
          <w:rFonts w:ascii="Calibri" w:hAnsi="Calibri" w:cs="Calibri"/>
          <w:sz w:val="22"/>
          <w:szCs w:val="22"/>
        </w:rPr>
        <w:t xml:space="preserve"> </w:t>
      </w:r>
      <w:proofErr w:type="spellStart"/>
      <w:r w:rsidRPr="005752EC">
        <w:rPr>
          <w:rFonts w:ascii="Calibri" w:hAnsi="Calibri" w:cs="Calibri"/>
          <w:sz w:val="22"/>
          <w:szCs w:val="22"/>
        </w:rPr>
        <w:t>EventRookie</w:t>
      </w:r>
      <w:proofErr w:type="spellEnd"/>
      <w:r w:rsidRPr="005752EC">
        <w:rPr>
          <w:rFonts w:ascii="Calibri" w:hAnsi="Calibri" w:cs="Calibri"/>
          <w:sz w:val="22"/>
          <w:szCs w:val="22"/>
        </w:rPr>
        <w:t xml:space="preserve"> </w:t>
      </w:r>
    </w:p>
    <w:p w14:paraId="01BC895A" w14:textId="677DBED2" w:rsidR="005752EC" w:rsidRPr="005752EC" w:rsidRDefault="005752EC" w:rsidP="005752EC">
      <w:pPr>
        <w:numPr>
          <w:ilvl w:val="0"/>
          <w:numId w:val="19"/>
        </w:numPr>
        <w:rPr>
          <w:rFonts w:ascii="Calibri" w:hAnsi="Calibri" w:cs="Calibri"/>
          <w:sz w:val="22"/>
          <w:szCs w:val="22"/>
          <w:lang w:val="en-US"/>
        </w:rPr>
      </w:pPr>
      <w:r w:rsidRPr="005752EC">
        <w:rPr>
          <w:rFonts w:ascii="Calibri" w:hAnsi="Calibri" w:cs="Calibri"/>
          <w:sz w:val="22"/>
          <w:szCs w:val="22"/>
          <w:lang w:val="en-US"/>
        </w:rPr>
        <w:t>Alexander Pietschmann (Host): CEO</w:t>
      </w:r>
      <w:r>
        <w:rPr>
          <w:rFonts w:ascii="Calibri" w:hAnsi="Calibri" w:cs="Calibri"/>
          <w:sz w:val="22"/>
          <w:szCs w:val="22"/>
          <w:lang w:val="en-US"/>
        </w:rPr>
        <w:t>,</w:t>
      </w:r>
      <w:r w:rsidRPr="005752EC">
        <w:rPr>
          <w:rFonts w:ascii="Calibri" w:hAnsi="Calibri" w:cs="Calibri"/>
          <w:sz w:val="22"/>
          <w:szCs w:val="22"/>
          <w:lang w:val="en-US"/>
        </w:rPr>
        <w:t xml:space="preserve"> Adam Hall Group</w:t>
      </w:r>
    </w:p>
    <w:p w14:paraId="0D363018" w14:textId="77777777" w:rsidR="0044659D" w:rsidRDefault="0044659D" w:rsidP="00FC138A">
      <w:pPr>
        <w:rPr>
          <w:rFonts w:ascii="Calibri" w:hAnsi="Calibri" w:cs="Calibri"/>
          <w:b/>
          <w:bCs/>
          <w:sz w:val="22"/>
          <w:szCs w:val="22"/>
        </w:rPr>
      </w:pPr>
    </w:p>
    <w:p w14:paraId="41A0FBC7" w14:textId="0907D9AB" w:rsidR="003D08B8" w:rsidRPr="00776AFD" w:rsidRDefault="003D08B8" w:rsidP="00FC138A">
      <w:pPr>
        <w:rPr>
          <w:rFonts w:ascii="Calibri" w:hAnsi="Calibri" w:cs="Calibri"/>
          <w:b/>
          <w:bCs/>
          <w:sz w:val="22"/>
          <w:szCs w:val="22"/>
        </w:rPr>
      </w:pPr>
      <w:r w:rsidRPr="00776AFD">
        <w:rPr>
          <w:rFonts w:ascii="Calibri" w:hAnsi="Calibri" w:cs="Calibri"/>
          <w:b/>
          <w:bCs/>
          <w:sz w:val="22"/>
          <w:szCs w:val="22"/>
        </w:rPr>
        <w:lastRenderedPageBreak/>
        <w:t>Produkt-Highlights</w:t>
      </w:r>
    </w:p>
    <w:p w14:paraId="00C30907" w14:textId="0440946C" w:rsidR="008A3164" w:rsidRPr="00776AFD" w:rsidRDefault="00506B54" w:rsidP="008A3164">
      <w:pPr>
        <w:rPr>
          <w:rFonts w:ascii="Calibri" w:hAnsi="Calibri" w:cs="Calibri"/>
          <w:bCs/>
          <w:sz w:val="22"/>
          <w:szCs w:val="22"/>
        </w:rPr>
      </w:pPr>
      <w:r w:rsidRPr="00776AFD">
        <w:rPr>
          <w:rFonts w:ascii="Calibri" w:hAnsi="Calibri" w:cs="Calibri"/>
          <w:sz w:val="22"/>
          <w:szCs w:val="22"/>
        </w:rPr>
        <w:t xml:space="preserve">In der </w:t>
      </w:r>
      <w:r w:rsidR="00224636" w:rsidRPr="00776AFD">
        <w:rPr>
          <w:rFonts w:ascii="Calibri" w:hAnsi="Calibri" w:cs="Calibri"/>
          <w:sz w:val="22"/>
          <w:szCs w:val="22"/>
        </w:rPr>
        <w:t xml:space="preserve">Virtual Tradeshow </w:t>
      </w:r>
      <w:r w:rsidR="002557B5">
        <w:rPr>
          <w:rFonts w:ascii="Calibri" w:hAnsi="Calibri" w:cs="Calibri"/>
          <w:sz w:val="22"/>
          <w:szCs w:val="22"/>
        </w:rPr>
        <w:t xml:space="preserve">– abrufbar als On-Demand-Video – </w:t>
      </w:r>
      <w:r w:rsidR="00224636" w:rsidRPr="00776AFD">
        <w:rPr>
          <w:rFonts w:ascii="Calibri" w:hAnsi="Calibri" w:cs="Calibri"/>
          <w:sz w:val="22"/>
          <w:szCs w:val="22"/>
        </w:rPr>
        <w:t>präsentieren die Adam Hall Produktexperten die neuesten Eventtechnik-Lösungen der Marken LD Systems, Cameo, Gravity, Palmer und Defender.</w:t>
      </w:r>
      <w:r w:rsidRPr="00776AFD">
        <w:rPr>
          <w:rFonts w:ascii="Calibri" w:hAnsi="Calibri" w:cs="Calibri"/>
          <w:bCs/>
          <w:sz w:val="22"/>
          <w:szCs w:val="22"/>
        </w:rPr>
        <w:t xml:space="preserve"> </w:t>
      </w:r>
      <w:r w:rsidR="008A3164" w:rsidRPr="00776AFD">
        <w:rPr>
          <w:rFonts w:ascii="Calibri" w:hAnsi="Calibri" w:cs="Calibri"/>
          <w:bCs/>
          <w:sz w:val="22"/>
          <w:szCs w:val="22"/>
        </w:rPr>
        <w:t xml:space="preserve">Neben neuen </w:t>
      </w:r>
      <w:r w:rsidR="00D27871" w:rsidRPr="00776AFD">
        <w:rPr>
          <w:rFonts w:ascii="Calibri" w:hAnsi="Calibri" w:cs="Calibri"/>
          <w:bCs/>
          <w:sz w:val="22"/>
          <w:szCs w:val="22"/>
        </w:rPr>
        <w:t xml:space="preserve">Cameo </w:t>
      </w:r>
      <w:r w:rsidR="008A3164" w:rsidRPr="00776AFD">
        <w:rPr>
          <w:rFonts w:ascii="Calibri" w:hAnsi="Calibri" w:cs="Calibri"/>
          <w:bCs/>
          <w:sz w:val="22"/>
          <w:szCs w:val="22"/>
        </w:rPr>
        <w:t>State-</w:t>
      </w:r>
      <w:proofErr w:type="spellStart"/>
      <w:r w:rsidR="008A3164" w:rsidRPr="00776AFD">
        <w:rPr>
          <w:rFonts w:ascii="Calibri" w:hAnsi="Calibri" w:cs="Calibri"/>
          <w:bCs/>
          <w:sz w:val="22"/>
          <w:szCs w:val="22"/>
        </w:rPr>
        <w:t>of</w:t>
      </w:r>
      <w:proofErr w:type="spellEnd"/>
      <w:r w:rsidR="008A3164" w:rsidRPr="00776AFD">
        <w:rPr>
          <w:rFonts w:ascii="Calibri" w:hAnsi="Calibri" w:cs="Calibri"/>
          <w:bCs/>
          <w:sz w:val="22"/>
          <w:szCs w:val="22"/>
        </w:rPr>
        <w:t>-</w:t>
      </w:r>
      <w:proofErr w:type="spellStart"/>
      <w:r w:rsidR="008A3164" w:rsidRPr="00776AFD">
        <w:rPr>
          <w:rFonts w:ascii="Calibri" w:hAnsi="Calibri" w:cs="Calibri"/>
          <w:bCs/>
          <w:sz w:val="22"/>
          <w:szCs w:val="22"/>
        </w:rPr>
        <w:t>the</w:t>
      </w:r>
      <w:proofErr w:type="spellEnd"/>
      <w:r w:rsidR="008A3164" w:rsidRPr="00776AFD">
        <w:rPr>
          <w:rFonts w:ascii="Calibri" w:hAnsi="Calibri" w:cs="Calibri"/>
          <w:bCs/>
          <w:sz w:val="22"/>
          <w:szCs w:val="22"/>
        </w:rPr>
        <w:t xml:space="preserve">-Art-Scheinwerfern für die Bereiche Stage, Theater, Industrie, Architektur und Broadcast sowie </w:t>
      </w:r>
      <w:r w:rsidR="00D27871" w:rsidRPr="00776AFD">
        <w:rPr>
          <w:rFonts w:ascii="Calibri" w:hAnsi="Calibri" w:cs="Calibri"/>
          <w:bCs/>
          <w:sz w:val="22"/>
          <w:szCs w:val="22"/>
        </w:rPr>
        <w:t xml:space="preserve">den </w:t>
      </w:r>
      <w:r w:rsidR="008A3164" w:rsidRPr="00776AFD">
        <w:rPr>
          <w:rFonts w:ascii="Calibri" w:hAnsi="Calibri" w:cs="Calibri"/>
          <w:bCs/>
          <w:sz w:val="22"/>
          <w:szCs w:val="22"/>
        </w:rPr>
        <w:t>Audiolösungen</w:t>
      </w:r>
      <w:r w:rsidR="00D27871" w:rsidRPr="00776AFD">
        <w:rPr>
          <w:rFonts w:ascii="Calibri" w:hAnsi="Calibri" w:cs="Calibri"/>
          <w:bCs/>
          <w:sz w:val="22"/>
          <w:szCs w:val="22"/>
        </w:rPr>
        <w:t xml:space="preserve"> von LD Systems</w:t>
      </w:r>
      <w:r w:rsidR="008A3164" w:rsidRPr="00776AFD">
        <w:rPr>
          <w:rFonts w:ascii="Calibri" w:hAnsi="Calibri" w:cs="Calibri"/>
          <w:bCs/>
          <w:sz w:val="22"/>
          <w:szCs w:val="22"/>
        </w:rPr>
        <w:t xml:space="preserve"> für den erweiterten Event- und Installationseinsatz zeigt </w:t>
      </w:r>
      <w:r w:rsidR="00E412F8" w:rsidRPr="00776AFD">
        <w:rPr>
          <w:rFonts w:ascii="Calibri" w:hAnsi="Calibri" w:cs="Calibri"/>
          <w:bCs/>
          <w:sz w:val="22"/>
          <w:szCs w:val="22"/>
        </w:rPr>
        <w:t xml:space="preserve">die Adam Hall Group </w:t>
      </w:r>
      <w:r w:rsidR="008A3164" w:rsidRPr="00776AFD">
        <w:rPr>
          <w:rFonts w:ascii="Calibri" w:hAnsi="Calibri" w:cs="Calibri"/>
          <w:bCs/>
          <w:sz w:val="22"/>
          <w:szCs w:val="22"/>
        </w:rPr>
        <w:t xml:space="preserve">unter anderem die neue modulare Defender </w:t>
      </w:r>
      <w:r w:rsidR="00D62A25" w:rsidRPr="00776AFD">
        <w:rPr>
          <w:rFonts w:ascii="Calibri" w:hAnsi="Calibri" w:cs="Calibri"/>
          <w:bCs/>
          <w:sz w:val="22"/>
          <w:szCs w:val="22"/>
        </w:rPr>
        <w:t xml:space="preserve">MIDI 5 </w:t>
      </w:r>
      <w:r w:rsidR="008A3164" w:rsidRPr="00776AFD">
        <w:rPr>
          <w:rFonts w:ascii="Calibri" w:hAnsi="Calibri" w:cs="Calibri"/>
          <w:bCs/>
          <w:sz w:val="22"/>
          <w:szCs w:val="22"/>
        </w:rPr>
        <w:t>2D Kabelbrücken-Serie für den barrierefreien, multidirektionalen Aufbau.</w:t>
      </w:r>
    </w:p>
    <w:p w14:paraId="5390C3C0" w14:textId="77777777" w:rsidR="00483EB9" w:rsidRPr="00776AFD" w:rsidRDefault="00483EB9" w:rsidP="00B24385">
      <w:pPr>
        <w:rPr>
          <w:rFonts w:ascii="Calibri" w:hAnsi="Calibri" w:cs="Calibri"/>
          <w:sz w:val="22"/>
          <w:szCs w:val="22"/>
        </w:rPr>
      </w:pPr>
    </w:p>
    <w:p w14:paraId="2CF74F0E" w14:textId="4B369C27" w:rsidR="00483EB9" w:rsidRPr="00B93BDB" w:rsidRDefault="00BE46CC" w:rsidP="00483EB9">
      <w:pPr>
        <w:rPr>
          <w:rFonts w:ascii="Calibri" w:hAnsi="Calibri" w:cs="Calibri"/>
          <w:b/>
          <w:bCs/>
          <w:sz w:val="22"/>
          <w:szCs w:val="22"/>
        </w:rPr>
      </w:pPr>
      <w:r w:rsidRPr="00F258CC">
        <w:rPr>
          <w:rFonts w:ascii="Calibri" w:hAnsi="Calibri" w:cs="Calibri"/>
          <w:b/>
          <w:bCs/>
          <w:sz w:val="22"/>
          <w:szCs w:val="22"/>
          <w:lang w:val="en-US"/>
        </w:rPr>
        <w:t xml:space="preserve">Adam Hall </w:t>
      </w:r>
      <w:r w:rsidR="00506B54" w:rsidRPr="00F258CC">
        <w:rPr>
          <w:rFonts w:ascii="Calibri" w:hAnsi="Calibri" w:cs="Calibri"/>
          <w:b/>
          <w:bCs/>
          <w:sz w:val="22"/>
          <w:szCs w:val="22"/>
          <w:lang w:val="en-US"/>
        </w:rPr>
        <w:t>Industry</w:t>
      </w:r>
      <w:r w:rsidR="00483EB9" w:rsidRPr="00F258CC">
        <w:rPr>
          <w:rFonts w:ascii="Calibri" w:hAnsi="Calibri" w:cs="Calibri"/>
          <w:b/>
          <w:bCs/>
          <w:sz w:val="22"/>
          <w:szCs w:val="22"/>
          <w:lang w:val="en-US"/>
        </w:rPr>
        <w:t xml:space="preserve"> </w:t>
      </w:r>
      <w:r w:rsidRPr="00F258CC">
        <w:rPr>
          <w:rFonts w:ascii="Calibri" w:hAnsi="Calibri" w:cs="Calibri"/>
          <w:b/>
          <w:bCs/>
          <w:sz w:val="22"/>
          <w:szCs w:val="22"/>
          <w:lang w:val="en-US"/>
        </w:rPr>
        <w:t>Talk</w:t>
      </w:r>
      <w:r w:rsidR="00483EB9" w:rsidRPr="00F258CC">
        <w:rPr>
          <w:rFonts w:ascii="Calibri" w:hAnsi="Calibri" w:cs="Calibri"/>
          <w:b/>
          <w:bCs/>
          <w:sz w:val="22"/>
          <w:szCs w:val="22"/>
          <w:lang w:val="en-US"/>
        </w:rPr>
        <w:t xml:space="preserve">: 31. </w:t>
      </w:r>
      <w:r w:rsidR="00483EB9" w:rsidRPr="00B93BDB">
        <w:rPr>
          <w:rFonts w:ascii="Calibri" w:hAnsi="Calibri" w:cs="Calibri"/>
          <w:b/>
          <w:bCs/>
          <w:sz w:val="22"/>
          <w:szCs w:val="22"/>
        </w:rPr>
        <w:t xml:space="preserve">März 2020, 10:00 </w:t>
      </w:r>
      <w:r w:rsidR="00CF408E">
        <w:rPr>
          <w:rFonts w:ascii="Calibri" w:hAnsi="Calibri" w:cs="Calibri"/>
          <w:b/>
          <w:bCs/>
          <w:sz w:val="22"/>
          <w:szCs w:val="22"/>
        </w:rPr>
        <w:t>Uhr</w:t>
      </w:r>
    </w:p>
    <w:p w14:paraId="64F7D127" w14:textId="0911564B" w:rsidR="00483EB9" w:rsidRDefault="00483EB9" w:rsidP="00483EB9">
      <w:pPr>
        <w:rPr>
          <w:rStyle w:val="Hyperlink"/>
          <w:rFonts w:ascii="Calibri" w:hAnsi="Calibri" w:cs="Calibri"/>
          <w:b/>
          <w:bCs/>
          <w:sz w:val="22"/>
          <w:szCs w:val="22"/>
        </w:rPr>
      </w:pPr>
      <w:r w:rsidRPr="00B24166">
        <w:rPr>
          <w:rFonts w:ascii="Calibri" w:hAnsi="Calibri" w:cs="Calibri"/>
          <w:b/>
          <w:bCs/>
          <w:sz w:val="22"/>
          <w:szCs w:val="22"/>
        </w:rPr>
        <w:t xml:space="preserve">Livestream unter </w:t>
      </w:r>
      <w:hyperlink r:id="rId9" w:history="1">
        <w:r w:rsidR="00811363" w:rsidRPr="00B24166">
          <w:rPr>
            <w:rStyle w:val="Hyperlink"/>
            <w:rFonts w:ascii="Calibri" w:hAnsi="Calibri" w:cs="Calibri"/>
            <w:b/>
            <w:bCs/>
            <w:sz w:val="22"/>
            <w:szCs w:val="22"/>
          </w:rPr>
          <w:t>www.event.tech</w:t>
        </w:r>
      </w:hyperlink>
    </w:p>
    <w:p w14:paraId="5B1FA049" w14:textId="77777777" w:rsidR="003D08B8" w:rsidRPr="00B24166" w:rsidRDefault="003D08B8" w:rsidP="00B24385">
      <w:pPr>
        <w:rPr>
          <w:rFonts w:ascii="Calibri" w:hAnsi="Calibri" w:cs="Calibri"/>
          <w:sz w:val="22"/>
          <w:szCs w:val="22"/>
        </w:rPr>
      </w:pPr>
    </w:p>
    <w:p w14:paraId="7FA34ADE" w14:textId="46A64573" w:rsidR="00C22730" w:rsidRPr="00F258CC" w:rsidRDefault="00C22730" w:rsidP="00C22730">
      <w:pPr>
        <w:pStyle w:val="KeinLeerraum"/>
        <w:rPr>
          <w:rFonts w:ascii="Calibri" w:hAnsi="Calibri"/>
          <w:color w:val="0D0D0D" w:themeColor="text1" w:themeTint="F2"/>
          <w:sz w:val="22"/>
          <w:lang w:val="en-US"/>
        </w:rPr>
      </w:pPr>
      <w:r w:rsidRPr="00F258CC">
        <w:rPr>
          <w:rFonts w:ascii="Calibri" w:hAnsi="Calibri"/>
          <w:color w:val="0D0D0D" w:themeColor="text1" w:themeTint="F2"/>
          <w:sz w:val="22"/>
          <w:lang w:val="en-US"/>
        </w:rPr>
        <w:t>#</w:t>
      </w:r>
      <w:proofErr w:type="spellStart"/>
      <w:proofErr w:type="gramStart"/>
      <w:r w:rsidR="00BE46CC" w:rsidRPr="00F258CC">
        <w:rPr>
          <w:rFonts w:ascii="Calibri" w:hAnsi="Calibri"/>
          <w:color w:val="0D0D0D" w:themeColor="text1" w:themeTint="F2"/>
          <w:sz w:val="22"/>
          <w:lang w:val="en-US"/>
        </w:rPr>
        <w:t>WeWillGetThroughThis</w:t>
      </w:r>
      <w:r w:rsidR="005350B0" w:rsidRPr="00F258CC">
        <w:rPr>
          <w:rFonts w:ascii="Calibri" w:hAnsi="Calibri"/>
          <w:color w:val="0D0D0D" w:themeColor="text1" w:themeTint="F2"/>
          <w:sz w:val="22"/>
          <w:lang w:val="en-US"/>
        </w:rPr>
        <w:t>Together</w:t>
      </w:r>
      <w:proofErr w:type="spellEnd"/>
      <w:r w:rsidRPr="00F258CC">
        <w:rPr>
          <w:rFonts w:ascii="Calibri" w:hAnsi="Calibri"/>
          <w:color w:val="0D0D0D" w:themeColor="text1" w:themeTint="F2"/>
          <w:sz w:val="22"/>
          <w:lang w:val="en-US"/>
        </w:rPr>
        <w:t xml:space="preserve">  #</w:t>
      </w:r>
      <w:proofErr w:type="spellStart"/>
      <w:proofErr w:type="gramEnd"/>
      <w:r w:rsidRPr="00F258CC">
        <w:rPr>
          <w:rFonts w:ascii="Calibri" w:hAnsi="Calibri"/>
          <w:color w:val="0D0D0D" w:themeColor="text1" w:themeTint="F2"/>
          <w:sz w:val="22"/>
          <w:lang w:val="en-US"/>
        </w:rPr>
        <w:t>ProAudio</w:t>
      </w:r>
      <w:proofErr w:type="spellEnd"/>
      <w:r w:rsidRPr="00F258CC">
        <w:rPr>
          <w:rFonts w:ascii="Calibri" w:hAnsi="Calibri"/>
          <w:color w:val="0D0D0D" w:themeColor="text1" w:themeTint="F2"/>
          <w:sz w:val="22"/>
          <w:lang w:val="en-US"/>
        </w:rPr>
        <w:t xml:space="preserve">  #</w:t>
      </w:r>
      <w:proofErr w:type="spellStart"/>
      <w:r w:rsidRPr="00F258CC">
        <w:rPr>
          <w:rFonts w:ascii="Calibri" w:hAnsi="Calibri"/>
          <w:color w:val="0D0D0D" w:themeColor="text1" w:themeTint="F2"/>
          <w:sz w:val="22"/>
          <w:lang w:val="en-US"/>
        </w:rPr>
        <w:t>ProLighting</w:t>
      </w:r>
      <w:proofErr w:type="spellEnd"/>
      <w:r w:rsidRPr="00F258CC">
        <w:rPr>
          <w:rFonts w:ascii="Calibri" w:hAnsi="Calibri"/>
          <w:color w:val="0D0D0D" w:themeColor="text1" w:themeTint="F2"/>
          <w:sz w:val="22"/>
          <w:lang w:val="en-US"/>
        </w:rPr>
        <w:t xml:space="preserve">  #</w:t>
      </w:r>
      <w:proofErr w:type="spellStart"/>
      <w:r w:rsidRPr="00F258CC">
        <w:rPr>
          <w:rFonts w:ascii="Calibri" w:hAnsi="Calibri"/>
          <w:color w:val="0D0D0D" w:themeColor="text1" w:themeTint="F2"/>
          <w:sz w:val="22"/>
          <w:lang w:val="en-US"/>
        </w:rPr>
        <w:t>EventTech</w:t>
      </w:r>
      <w:proofErr w:type="spellEnd"/>
      <w:r w:rsidRPr="00F258CC">
        <w:rPr>
          <w:rFonts w:ascii="Calibri" w:hAnsi="Calibri"/>
          <w:color w:val="0D0D0D" w:themeColor="text1" w:themeTint="F2"/>
          <w:sz w:val="22"/>
          <w:lang w:val="en-US"/>
        </w:rPr>
        <w:t xml:space="preserve">  #</w:t>
      </w:r>
      <w:r w:rsidR="00BE46CC" w:rsidRPr="00F258CC">
        <w:rPr>
          <w:rFonts w:ascii="Calibri" w:hAnsi="Calibri"/>
          <w:color w:val="0D0D0D" w:themeColor="text1" w:themeTint="F2"/>
          <w:sz w:val="22"/>
          <w:lang w:val="en-US"/>
        </w:rPr>
        <w:t>ExperienceEventTech</w:t>
      </w:r>
    </w:p>
    <w:p w14:paraId="1895AF19" w14:textId="77777777" w:rsidR="00F22DE6" w:rsidRPr="00F258CC" w:rsidRDefault="00F22DE6" w:rsidP="004330C6">
      <w:pPr>
        <w:rPr>
          <w:rFonts w:ascii="Calibri" w:hAnsi="Calibri"/>
          <w:b/>
          <w:sz w:val="22"/>
          <w:lang w:val="en-US"/>
        </w:rPr>
      </w:pPr>
    </w:p>
    <w:p w14:paraId="53E5694E" w14:textId="2BC03CEE" w:rsidR="004330C6" w:rsidRPr="00B93BDB" w:rsidRDefault="006D2E7A" w:rsidP="004330C6">
      <w:pPr>
        <w:rPr>
          <w:rStyle w:val="Hyperlink"/>
          <w:rFonts w:ascii="Calibri" w:eastAsia="Arial" w:hAnsi="Calibri"/>
          <w:color w:val="auto"/>
          <w:sz w:val="22"/>
          <w:u w:val="none"/>
          <w:lang w:val="en-US"/>
        </w:rPr>
      </w:pPr>
      <w:proofErr w:type="spellStart"/>
      <w:r w:rsidRPr="00B93BDB">
        <w:rPr>
          <w:rFonts w:ascii="Calibri" w:hAnsi="Calibri"/>
          <w:b/>
          <w:sz w:val="22"/>
          <w:lang w:val="en-US"/>
        </w:rPr>
        <w:t>Weitere</w:t>
      </w:r>
      <w:proofErr w:type="spellEnd"/>
      <w:r w:rsidRPr="00B93BDB">
        <w:rPr>
          <w:rFonts w:ascii="Calibri" w:hAnsi="Calibri"/>
          <w:b/>
          <w:sz w:val="22"/>
          <w:lang w:val="en-US"/>
        </w:rPr>
        <w:t xml:space="preserve"> </w:t>
      </w:r>
      <w:proofErr w:type="spellStart"/>
      <w:r w:rsidRPr="00B93BDB">
        <w:rPr>
          <w:rFonts w:ascii="Calibri" w:hAnsi="Calibri"/>
          <w:b/>
          <w:sz w:val="22"/>
          <w:lang w:val="en-US"/>
        </w:rPr>
        <w:t>Informationen</w:t>
      </w:r>
      <w:proofErr w:type="spellEnd"/>
      <w:r w:rsidRPr="00B93BDB">
        <w:rPr>
          <w:rFonts w:ascii="Calibri" w:hAnsi="Calibri"/>
          <w:b/>
          <w:sz w:val="22"/>
          <w:lang w:val="en-US"/>
        </w:rPr>
        <w:t xml:space="preserve">: </w:t>
      </w:r>
      <w:r w:rsidRPr="00B93BDB">
        <w:rPr>
          <w:rFonts w:ascii="Calibri" w:eastAsia="Arial" w:hAnsi="Calibri"/>
          <w:b/>
          <w:sz w:val="22"/>
          <w:lang w:val="en-US"/>
        </w:rPr>
        <w:br/>
      </w:r>
      <w:hyperlink r:id="rId10">
        <w:r w:rsidR="001D5472" w:rsidRPr="00B93BDB">
          <w:rPr>
            <w:rStyle w:val="Hyperlink"/>
            <w:rFonts w:ascii="Calibri" w:hAnsi="Calibri"/>
            <w:sz w:val="22"/>
            <w:lang w:val="en-US"/>
          </w:rPr>
          <w:t>adamhall.com</w:t>
        </w:r>
      </w:hyperlink>
    </w:p>
    <w:p w14:paraId="2305C462" w14:textId="18A6937D" w:rsidR="002F20E1" w:rsidRPr="00F258CC" w:rsidRDefault="0044659D" w:rsidP="004330C6">
      <w:pPr>
        <w:rPr>
          <w:rStyle w:val="Hyperlink"/>
          <w:rFonts w:ascii="Calibri" w:hAnsi="Calibri"/>
          <w:sz w:val="22"/>
          <w:lang w:val="en-US"/>
        </w:rPr>
      </w:pPr>
      <w:hyperlink r:id="rId11" w:history="1">
        <w:r w:rsidR="002F20E1" w:rsidRPr="00F258CC">
          <w:rPr>
            <w:rStyle w:val="Hyperlink"/>
            <w:rFonts w:ascii="Calibri" w:hAnsi="Calibri"/>
            <w:sz w:val="22"/>
            <w:lang w:val="en-US"/>
          </w:rPr>
          <w:t>cameolight.com</w:t>
        </w:r>
      </w:hyperlink>
    </w:p>
    <w:p w14:paraId="2F4B9E6C" w14:textId="2D24A96A" w:rsidR="002F20E1" w:rsidRPr="00F258CC" w:rsidRDefault="0044659D" w:rsidP="004330C6">
      <w:pPr>
        <w:rPr>
          <w:rStyle w:val="Hyperlink"/>
          <w:rFonts w:ascii="Calibri" w:eastAsia="Arial" w:hAnsi="Calibri"/>
          <w:sz w:val="22"/>
          <w:lang w:val="en-US"/>
        </w:rPr>
      </w:pPr>
      <w:hyperlink r:id="rId12" w:history="1">
        <w:r w:rsidR="002F20E1" w:rsidRPr="00F258CC">
          <w:rPr>
            <w:rStyle w:val="Hyperlink"/>
            <w:rFonts w:ascii="Calibri" w:hAnsi="Calibri"/>
            <w:sz w:val="22"/>
            <w:lang w:val="en-US"/>
          </w:rPr>
          <w:t>ld-systems.com</w:t>
        </w:r>
      </w:hyperlink>
    </w:p>
    <w:p w14:paraId="03095F44" w14:textId="47ADA5E9" w:rsidR="002F20E1" w:rsidRPr="00F258CC" w:rsidRDefault="0044659D" w:rsidP="002F20E1">
      <w:pPr>
        <w:rPr>
          <w:rStyle w:val="Hyperlink"/>
          <w:rFonts w:ascii="Calibri" w:eastAsia="Arial" w:hAnsi="Calibri"/>
          <w:sz w:val="22"/>
          <w:lang w:val="en-US"/>
        </w:rPr>
      </w:pPr>
      <w:hyperlink r:id="rId13" w:history="1">
        <w:r w:rsidR="002F20E1" w:rsidRPr="00F258CC">
          <w:rPr>
            <w:rStyle w:val="Hyperlink"/>
            <w:rFonts w:ascii="Calibri" w:hAnsi="Calibri"/>
            <w:sz w:val="22"/>
            <w:lang w:val="en-US"/>
          </w:rPr>
          <w:t>gravitystands.com</w:t>
        </w:r>
      </w:hyperlink>
    </w:p>
    <w:p w14:paraId="199878DD" w14:textId="2F358DED" w:rsidR="001C5D7F" w:rsidRPr="00B24166" w:rsidRDefault="0044659D" w:rsidP="004330C6">
      <w:pPr>
        <w:rPr>
          <w:rStyle w:val="Hyperlink"/>
          <w:rFonts w:ascii="Calibri" w:hAnsi="Calibri"/>
          <w:sz w:val="22"/>
        </w:rPr>
      </w:pPr>
      <w:hyperlink r:id="rId14" w:history="1">
        <w:r w:rsidR="001C5D7F" w:rsidRPr="00B24166">
          <w:rPr>
            <w:rStyle w:val="Hyperlink"/>
            <w:rFonts w:ascii="Calibri" w:hAnsi="Calibri"/>
            <w:sz w:val="22"/>
          </w:rPr>
          <w:t>palmer-germany.com</w:t>
        </w:r>
      </w:hyperlink>
    </w:p>
    <w:p w14:paraId="36E1153A" w14:textId="73F923F3" w:rsidR="009D35BA" w:rsidRPr="00B24166" w:rsidRDefault="0044659D" w:rsidP="004330C6">
      <w:pPr>
        <w:rPr>
          <w:rStyle w:val="Hyperlink"/>
          <w:rFonts w:ascii="Calibri" w:eastAsia="Arial" w:hAnsi="Calibri"/>
          <w:sz w:val="22"/>
        </w:rPr>
      </w:pPr>
      <w:hyperlink r:id="rId15" w:history="1">
        <w:r w:rsidR="00F22DE6" w:rsidRPr="00B24166">
          <w:rPr>
            <w:rStyle w:val="Hyperlink"/>
            <w:rFonts w:ascii="Calibri" w:hAnsi="Calibri"/>
            <w:sz w:val="22"/>
          </w:rPr>
          <w:t>defender-protects.com</w:t>
        </w:r>
      </w:hyperlink>
    </w:p>
    <w:p w14:paraId="67D89054" w14:textId="11230576" w:rsidR="00F22DE6" w:rsidRPr="00B24166" w:rsidRDefault="00F22DE6" w:rsidP="004330C6">
      <w:pPr>
        <w:rPr>
          <w:rStyle w:val="Hyperlink"/>
          <w:rFonts w:ascii="Calibri" w:eastAsia="Arial" w:hAnsi="Calibri"/>
          <w:sz w:val="22"/>
        </w:rPr>
      </w:pPr>
    </w:p>
    <w:p w14:paraId="360D73DE" w14:textId="77777777" w:rsidR="001D5472" w:rsidRPr="00B24166" w:rsidRDefault="001D5472" w:rsidP="001D5472">
      <w:pPr>
        <w:pStyle w:val="KeinLeerraum"/>
        <w:rPr>
          <w:rFonts w:ascii="Calibri" w:hAnsi="Calibri"/>
          <w:b/>
          <w:color w:val="808080"/>
          <w:sz w:val="18"/>
        </w:rPr>
      </w:pPr>
    </w:p>
    <w:p w14:paraId="0160B7B4" w14:textId="08EE3900" w:rsidR="001D5472" w:rsidRPr="00B24166" w:rsidRDefault="001D5472" w:rsidP="001D5472">
      <w:pPr>
        <w:pStyle w:val="KeinLeerraum"/>
        <w:rPr>
          <w:rFonts w:ascii="Calibri" w:hAnsi="Calibri"/>
          <w:b/>
          <w:color w:val="808080"/>
          <w:sz w:val="18"/>
        </w:rPr>
      </w:pPr>
      <w:r w:rsidRPr="00B24166">
        <w:rPr>
          <w:rFonts w:ascii="Calibri" w:hAnsi="Calibri"/>
          <w:b/>
          <w:color w:val="808080"/>
          <w:sz w:val="18"/>
        </w:rPr>
        <w:t>Über die Adam Hall Group</w:t>
      </w:r>
    </w:p>
    <w:p w14:paraId="7674362D" w14:textId="77777777" w:rsidR="001D5472" w:rsidRDefault="001D5472" w:rsidP="001D5472">
      <w:pPr>
        <w:pStyle w:val="KeinLeerraum"/>
        <w:rPr>
          <w:rFonts w:ascii="Calibri" w:hAnsi="Calibri"/>
          <w:b/>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Gravity®, Defender®, Palmer® und Adam Hall®</w:t>
      </w:r>
      <w:r>
        <w:rPr>
          <w:rFonts w:ascii="Calibri" w:hAnsi="Calibri"/>
          <w:color w:val="808080"/>
          <w:sz w:val="18"/>
        </w:rPr>
        <w:t xml:space="preserve"> eine breite Palette professioneller Audio- und Beleuchtungstechnik sowie Bühnenequipment und </w:t>
      </w:r>
      <w:proofErr w:type="spellStart"/>
      <w:r>
        <w:rPr>
          <w:rFonts w:ascii="Calibri" w:hAnsi="Calibri"/>
          <w:color w:val="808080"/>
          <w:sz w:val="18"/>
        </w:rPr>
        <w:t>Flightcase</w:t>
      </w:r>
      <w:proofErr w:type="spellEnd"/>
      <w:r>
        <w:rPr>
          <w:rFonts w:ascii="Calibri" w:hAnsi="Calibri"/>
          <w:color w:val="808080"/>
          <w:sz w:val="18"/>
        </w:rPr>
        <w:t xml:space="preserve">-Hardware an. Gegründet im Jahr 1975 hat sich die Adam Hall Group zu einem modernen, innovativen Unternehmen für Eventtechnik entwickelt und verfügt in ihrem </w:t>
      </w:r>
      <w:proofErr w:type="spellStart"/>
      <w:r>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Pr>
          <w:rFonts w:ascii="Calibri" w:hAnsi="Calibri"/>
          <w:color w:val="808080"/>
          <w:sz w:val="18"/>
        </w:rPr>
        <w:t>Red</w:t>
      </w:r>
      <w:proofErr w:type="spellEnd"/>
      <w:r>
        <w:rPr>
          <w:rFonts w:ascii="Calibri" w:hAnsi="Calibri"/>
          <w:color w:val="808080"/>
          <w:sz w:val="18"/>
        </w:rPr>
        <w:t xml:space="preserve"> </w:t>
      </w:r>
      <w:proofErr w:type="spellStart"/>
      <w:r>
        <w:rPr>
          <w:rFonts w:ascii="Calibri" w:hAnsi="Calibri"/>
          <w:color w:val="808080"/>
          <w:sz w:val="18"/>
        </w:rPr>
        <w:t>Dot</w:t>
      </w:r>
      <w:proofErr w:type="spellEnd"/>
      <w:r>
        <w:rPr>
          <w:rFonts w:ascii="Calibri" w:hAnsi="Calibri"/>
          <w:color w:val="808080"/>
          <w:sz w:val="18"/>
        </w:rPr>
        <w:t>“, „German Design Award“ sowie „</w:t>
      </w:r>
      <w:proofErr w:type="spellStart"/>
      <w:r>
        <w:rPr>
          <w:rFonts w:ascii="Calibri" w:hAnsi="Calibri"/>
          <w:color w:val="808080"/>
          <w:sz w:val="18"/>
        </w:rPr>
        <w:t>iF</w:t>
      </w:r>
      <w:proofErr w:type="spellEnd"/>
      <w:r>
        <w:rPr>
          <w:rFonts w:ascii="Calibri" w:hAnsi="Calibri"/>
          <w:color w:val="808080"/>
          <w:sz w:val="18"/>
        </w:rPr>
        <w:t xml:space="preserve">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hyperlink r:id="rId16" w:history="1">
        <w:r>
          <w:rPr>
            <w:rStyle w:val="Hyperlink"/>
            <w:rFonts w:ascii="Calibri" w:hAnsi="Calibri"/>
            <w:sz w:val="18"/>
          </w:rPr>
          <w:t>www.adamhall.com</w:t>
        </w:r>
      </w:hyperlink>
      <w:r>
        <w:rPr>
          <w:rFonts w:ascii="Calibri" w:hAnsi="Calibri"/>
          <w:color w:val="808080" w:themeColor="background1" w:themeShade="80"/>
          <w:sz w:val="18"/>
        </w:rPr>
        <w:t>.</w:t>
      </w:r>
      <w:r>
        <w:rPr>
          <w:rFonts w:ascii="Calibri" w:hAnsi="Calibri"/>
          <w:color w:val="808080" w:themeColor="background1" w:themeShade="80"/>
          <w:sz w:val="18"/>
        </w:rPr>
        <w:br/>
      </w:r>
      <w:r>
        <w:rPr>
          <w:rFonts w:ascii="Calibri" w:hAnsi="Calibri"/>
          <w:b/>
          <w:color w:val="808080"/>
          <w:sz w:val="18"/>
        </w:rPr>
        <w:br/>
        <w:t xml:space="preserve">Pressekontakt: </w:t>
      </w:r>
    </w:p>
    <w:p w14:paraId="634F489E" w14:textId="77777777" w:rsidR="001D5472" w:rsidRDefault="001D5472" w:rsidP="001D5472">
      <w:pPr>
        <w:pStyle w:val="KeinLeerraum"/>
        <w:rPr>
          <w:rFonts w:ascii="Calibri" w:hAnsi="Calibri"/>
          <w:color w:val="808080" w:themeColor="background1" w:themeShade="80"/>
          <w:sz w:val="18"/>
        </w:rPr>
      </w:pPr>
      <w:r>
        <w:rPr>
          <w:rFonts w:ascii="Calibri" w:hAnsi="Calibri"/>
          <w:color w:val="808080" w:themeColor="background1" w:themeShade="80"/>
          <w:sz w:val="18"/>
        </w:rPr>
        <w:t>Alexander Cevolani</w:t>
      </w:r>
    </w:p>
    <w:p w14:paraId="73A1CCE8" w14:textId="77777777" w:rsidR="001D5472" w:rsidRDefault="001D5472" w:rsidP="001D5472">
      <w:pPr>
        <w:pStyle w:val="KeinLeerraum"/>
        <w:rPr>
          <w:rFonts w:ascii="Calibri" w:hAnsi="Calibri"/>
          <w:color w:val="808080"/>
          <w:sz w:val="18"/>
          <w:lang w:val="en-GB"/>
        </w:rPr>
      </w:pPr>
      <w:r>
        <w:rPr>
          <w:rFonts w:ascii="Calibri" w:hAnsi="Calibri"/>
          <w:color w:val="808080" w:themeColor="background1" w:themeShade="80"/>
          <w:sz w:val="18"/>
          <w:lang w:val="en-GB"/>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1D5472" w14:paraId="4E961FD4" w14:textId="77777777" w:rsidTr="001D5472">
        <w:tc>
          <w:tcPr>
            <w:tcW w:w="956" w:type="dxa"/>
            <w:tcBorders>
              <w:top w:val="single" w:sz="8" w:space="0" w:color="FFFFFF"/>
              <w:left w:val="single" w:sz="8" w:space="0" w:color="FFFFFF"/>
              <w:bottom w:val="single" w:sz="8" w:space="0" w:color="FFFFFF"/>
              <w:right w:val="nil"/>
            </w:tcBorders>
            <w:hideMark/>
          </w:tcPr>
          <w:p w14:paraId="213ED59F" w14:textId="77777777" w:rsidR="001D5472" w:rsidRDefault="001D5472">
            <w:pPr>
              <w:pStyle w:val="KeinLeerraum"/>
              <w:rPr>
                <w:rFonts w:ascii="Calibri" w:hAnsi="Calibri"/>
                <w:color w:val="808080"/>
                <w:sz w:val="18"/>
              </w:rPr>
            </w:pPr>
            <w:r>
              <w:rPr>
                <w:rFonts w:ascii="Calibri" w:hAnsi="Calibri"/>
                <w:color w:val="808080"/>
                <w:sz w:val="18"/>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0295F9A0" w14:textId="77777777" w:rsidR="001D5472" w:rsidRDefault="0044659D">
            <w:pPr>
              <w:pStyle w:val="KeinLeerraum"/>
              <w:ind w:left="142"/>
              <w:rPr>
                <w:rFonts w:ascii="Calibri" w:hAnsi="Calibri"/>
              </w:rPr>
            </w:pPr>
            <w:hyperlink r:id="rId17" w:history="1">
              <w:r w:rsidR="001D5472">
                <w:rPr>
                  <w:rStyle w:val="Hyperlink"/>
                  <w:rFonts w:ascii="Calibri" w:hAnsi="Calibri"/>
                  <w:sz w:val="18"/>
                </w:rPr>
                <w:t>press@adamhall.com</w:t>
              </w:r>
            </w:hyperlink>
          </w:p>
        </w:tc>
      </w:tr>
    </w:tbl>
    <w:p w14:paraId="07953F09" w14:textId="77777777" w:rsidR="001D5472" w:rsidRPr="00776AFD" w:rsidRDefault="001D5472" w:rsidP="004330C6">
      <w:pPr>
        <w:rPr>
          <w:rStyle w:val="Hyperlink"/>
          <w:rFonts w:ascii="Calibri" w:eastAsia="Arial" w:hAnsi="Calibri"/>
          <w:sz w:val="22"/>
        </w:rPr>
      </w:pPr>
    </w:p>
    <w:sectPr w:rsidR="001D5472" w:rsidRPr="00776AFD" w:rsidSect="0046543C">
      <w:headerReference w:type="default" r:id="rId18"/>
      <w:footerReference w:type="default" r:id="rId19"/>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AC9BC" w14:textId="77777777" w:rsidR="00BA047C" w:rsidRDefault="00BA047C" w:rsidP="004330C6">
      <w:r>
        <w:separator/>
      </w:r>
    </w:p>
  </w:endnote>
  <w:endnote w:type="continuationSeparator" w:id="0">
    <w:p w14:paraId="7948D47C" w14:textId="77777777" w:rsidR="00BA047C" w:rsidRDefault="00BA047C" w:rsidP="004330C6">
      <w:r>
        <w:continuationSeparator/>
      </w:r>
    </w:p>
  </w:endnote>
  <w:endnote w:type="continuationNotice" w:id="1">
    <w:p w14:paraId="517111C9" w14:textId="77777777" w:rsidR="00BA047C" w:rsidRDefault="00BA0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44659D">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F6547" w14:textId="77777777" w:rsidR="00BA047C" w:rsidRDefault="00BA047C" w:rsidP="004330C6">
      <w:r>
        <w:separator/>
      </w:r>
    </w:p>
  </w:footnote>
  <w:footnote w:type="continuationSeparator" w:id="0">
    <w:p w14:paraId="4DAA098D" w14:textId="77777777" w:rsidR="00BA047C" w:rsidRDefault="00BA047C" w:rsidP="004330C6">
      <w:r>
        <w:continuationSeparator/>
      </w:r>
    </w:p>
  </w:footnote>
  <w:footnote w:type="continuationNotice" w:id="1">
    <w:p w14:paraId="3E591A42" w14:textId="77777777" w:rsidR="00BA047C" w:rsidRDefault="00BA0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9C1664"/>
    <w:multiLevelType w:val="multilevel"/>
    <w:tmpl w:val="496AC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3"/>
  </w:num>
  <w:num w:numId="3">
    <w:abstractNumId w:val="9"/>
  </w:num>
  <w:num w:numId="4">
    <w:abstractNumId w:val="15"/>
  </w:num>
  <w:num w:numId="5">
    <w:abstractNumId w:val="5"/>
  </w:num>
  <w:num w:numId="6">
    <w:abstractNumId w:val="6"/>
  </w:num>
  <w:num w:numId="7">
    <w:abstractNumId w:val="17"/>
  </w:num>
  <w:num w:numId="8">
    <w:abstractNumId w:val="7"/>
  </w:num>
  <w:num w:numId="9">
    <w:abstractNumId w:val="16"/>
  </w:num>
  <w:num w:numId="10">
    <w:abstractNumId w:val="4"/>
  </w:num>
  <w:num w:numId="11">
    <w:abstractNumId w:val="14"/>
  </w:num>
  <w:num w:numId="12">
    <w:abstractNumId w:val="11"/>
  </w:num>
  <w:num w:numId="13">
    <w:abstractNumId w:val="18"/>
  </w:num>
  <w:num w:numId="14">
    <w:abstractNumId w:val="0"/>
  </w:num>
  <w:num w:numId="15">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0"/>
  </w:num>
  <w:num w:numId="17">
    <w:abstractNumId w:val="3"/>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024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46C12"/>
    <w:rsid w:val="000619FA"/>
    <w:rsid w:val="00072E19"/>
    <w:rsid w:val="000818EA"/>
    <w:rsid w:val="000857C6"/>
    <w:rsid w:val="00085BC4"/>
    <w:rsid w:val="00086C2C"/>
    <w:rsid w:val="00092E57"/>
    <w:rsid w:val="00093AB0"/>
    <w:rsid w:val="00093B1E"/>
    <w:rsid w:val="00094AE6"/>
    <w:rsid w:val="000A5344"/>
    <w:rsid w:val="000A7A25"/>
    <w:rsid w:val="000C2D39"/>
    <w:rsid w:val="000C5BAB"/>
    <w:rsid w:val="000C6A86"/>
    <w:rsid w:val="000E1872"/>
    <w:rsid w:val="000E3EBF"/>
    <w:rsid w:val="00103362"/>
    <w:rsid w:val="00107AFF"/>
    <w:rsid w:val="00111329"/>
    <w:rsid w:val="00113043"/>
    <w:rsid w:val="00117B88"/>
    <w:rsid w:val="00120265"/>
    <w:rsid w:val="00124F49"/>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3AC9"/>
    <w:rsid w:val="001B7E2C"/>
    <w:rsid w:val="001C12B2"/>
    <w:rsid w:val="001C5825"/>
    <w:rsid w:val="001C5D7F"/>
    <w:rsid w:val="001C6562"/>
    <w:rsid w:val="001D3919"/>
    <w:rsid w:val="001D5472"/>
    <w:rsid w:val="001D6F99"/>
    <w:rsid w:val="001E2625"/>
    <w:rsid w:val="001E51CC"/>
    <w:rsid w:val="001E6845"/>
    <w:rsid w:val="001F0E84"/>
    <w:rsid w:val="001F10C9"/>
    <w:rsid w:val="001F6733"/>
    <w:rsid w:val="0020235E"/>
    <w:rsid w:val="002034DB"/>
    <w:rsid w:val="00207525"/>
    <w:rsid w:val="00215123"/>
    <w:rsid w:val="002171CF"/>
    <w:rsid w:val="002176EA"/>
    <w:rsid w:val="00224636"/>
    <w:rsid w:val="00243B58"/>
    <w:rsid w:val="00244F2D"/>
    <w:rsid w:val="0024709A"/>
    <w:rsid w:val="00247B14"/>
    <w:rsid w:val="00247EDB"/>
    <w:rsid w:val="00253741"/>
    <w:rsid w:val="00253E5A"/>
    <w:rsid w:val="002557B5"/>
    <w:rsid w:val="00262160"/>
    <w:rsid w:val="00270E73"/>
    <w:rsid w:val="0027394B"/>
    <w:rsid w:val="00283958"/>
    <w:rsid w:val="00285810"/>
    <w:rsid w:val="002954C4"/>
    <w:rsid w:val="002956B9"/>
    <w:rsid w:val="00296AEA"/>
    <w:rsid w:val="002A71BC"/>
    <w:rsid w:val="002B2157"/>
    <w:rsid w:val="002B49DF"/>
    <w:rsid w:val="002B520A"/>
    <w:rsid w:val="002C32D6"/>
    <w:rsid w:val="002C38B9"/>
    <w:rsid w:val="002C64C0"/>
    <w:rsid w:val="002D3AB9"/>
    <w:rsid w:val="002D3E93"/>
    <w:rsid w:val="002D4A1E"/>
    <w:rsid w:val="002F20E1"/>
    <w:rsid w:val="00302508"/>
    <w:rsid w:val="00311FA5"/>
    <w:rsid w:val="003166F2"/>
    <w:rsid w:val="00317208"/>
    <w:rsid w:val="0034015D"/>
    <w:rsid w:val="00340CFE"/>
    <w:rsid w:val="003416F0"/>
    <w:rsid w:val="003458A7"/>
    <w:rsid w:val="003520A7"/>
    <w:rsid w:val="00356045"/>
    <w:rsid w:val="00361098"/>
    <w:rsid w:val="0036129A"/>
    <w:rsid w:val="00362474"/>
    <w:rsid w:val="00362C61"/>
    <w:rsid w:val="00365E22"/>
    <w:rsid w:val="003716B9"/>
    <w:rsid w:val="00371E2F"/>
    <w:rsid w:val="00372B93"/>
    <w:rsid w:val="0037330B"/>
    <w:rsid w:val="0037421A"/>
    <w:rsid w:val="003817D3"/>
    <w:rsid w:val="003834DC"/>
    <w:rsid w:val="003835DD"/>
    <w:rsid w:val="003864D6"/>
    <w:rsid w:val="00387F10"/>
    <w:rsid w:val="00391088"/>
    <w:rsid w:val="00391FEB"/>
    <w:rsid w:val="003920A4"/>
    <w:rsid w:val="003A439A"/>
    <w:rsid w:val="003B3E5D"/>
    <w:rsid w:val="003C3F56"/>
    <w:rsid w:val="003C7650"/>
    <w:rsid w:val="003D08B8"/>
    <w:rsid w:val="003D3FE4"/>
    <w:rsid w:val="003E4B2D"/>
    <w:rsid w:val="003E5409"/>
    <w:rsid w:val="003F40DF"/>
    <w:rsid w:val="003F6959"/>
    <w:rsid w:val="004037C1"/>
    <w:rsid w:val="00411C01"/>
    <w:rsid w:val="00412079"/>
    <w:rsid w:val="00415C69"/>
    <w:rsid w:val="0042095F"/>
    <w:rsid w:val="00422766"/>
    <w:rsid w:val="00423793"/>
    <w:rsid w:val="00432C94"/>
    <w:rsid w:val="004330C6"/>
    <w:rsid w:val="0043733D"/>
    <w:rsid w:val="00445DF3"/>
    <w:rsid w:val="0044659D"/>
    <w:rsid w:val="00446E02"/>
    <w:rsid w:val="00454F01"/>
    <w:rsid w:val="004624FD"/>
    <w:rsid w:val="0046543C"/>
    <w:rsid w:val="00467743"/>
    <w:rsid w:val="00471643"/>
    <w:rsid w:val="004736E1"/>
    <w:rsid w:val="00474003"/>
    <w:rsid w:val="00481A92"/>
    <w:rsid w:val="00483EB9"/>
    <w:rsid w:val="0048445A"/>
    <w:rsid w:val="00485602"/>
    <w:rsid w:val="004858F2"/>
    <w:rsid w:val="004968EC"/>
    <w:rsid w:val="004A5441"/>
    <w:rsid w:val="004B5910"/>
    <w:rsid w:val="004B5B8B"/>
    <w:rsid w:val="004C0829"/>
    <w:rsid w:val="004D54E9"/>
    <w:rsid w:val="004F4589"/>
    <w:rsid w:val="004F5412"/>
    <w:rsid w:val="005003D9"/>
    <w:rsid w:val="00506B54"/>
    <w:rsid w:val="00507E4C"/>
    <w:rsid w:val="00512A72"/>
    <w:rsid w:val="00514576"/>
    <w:rsid w:val="005208EC"/>
    <w:rsid w:val="00525F4A"/>
    <w:rsid w:val="00531A4F"/>
    <w:rsid w:val="005335D2"/>
    <w:rsid w:val="005350B0"/>
    <w:rsid w:val="00543D49"/>
    <w:rsid w:val="00545805"/>
    <w:rsid w:val="00546AE6"/>
    <w:rsid w:val="005740BF"/>
    <w:rsid w:val="005744F5"/>
    <w:rsid w:val="005752EC"/>
    <w:rsid w:val="00576210"/>
    <w:rsid w:val="0057690B"/>
    <w:rsid w:val="00576BC9"/>
    <w:rsid w:val="005840F6"/>
    <w:rsid w:val="005A1ACC"/>
    <w:rsid w:val="005A68F6"/>
    <w:rsid w:val="005B49DD"/>
    <w:rsid w:val="005B7BB6"/>
    <w:rsid w:val="005C09DC"/>
    <w:rsid w:val="005C3632"/>
    <w:rsid w:val="005C4A93"/>
    <w:rsid w:val="005D45A1"/>
    <w:rsid w:val="005D4D95"/>
    <w:rsid w:val="005D4E2E"/>
    <w:rsid w:val="005E7169"/>
    <w:rsid w:val="005F2899"/>
    <w:rsid w:val="005F3307"/>
    <w:rsid w:val="005F3FF6"/>
    <w:rsid w:val="00600743"/>
    <w:rsid w:val="0060526A"/>
    <w:rsid w:val="00610CDC"/>
    <w:rsid w:val="006276A2"/>
    <w:rsid w:val="0063132F"/>
    <w:rsid w:val="00633CC0"/>
    <w:rsid w:val="00640BCD"/>
    <w:rsid w:val="00645254"/>
    <w:rsid w:val="00645AA1"/>
    <w:rsid w:val="00652A61"/>
    <w:rsid w:val="00667291"/>
    <w:rsid w:val="006777DC"/>
    <w:rsid w:val="006811A8"/>
    <w:rsid w:val="00683F82"/>
    <w:rsid w:val="00691110"/>
    <w:rsid w:val="006932A2"/>
    <w:rsid w:val="006A2793"/>
    <w:rsid w:val="006A4552"/>
    <w:rsid w:val="006B4758"/>
    <w:rsid w:val="006C2799"/>
    <w:rsid w:val="006C45CF"/>
    <w:rsid w:val="006C6659"/>
    <w:rsid w:val="006D2E7A"/>
    <w:rsid w:val="006E2CFE"/>
    <w:rsid w:val="006E4981"/>
    <w:rsid w:val="006E651F"/>
    <w:rsid w:val="006E767C"/>
    <w:rsid w:val="006F021D"/>
    <w:rsid w:val="006F7A48"/>
    <w:rsid w:val="007009A4"/>
    <w:rsid w:val="00700CFB"/>
    <w:rsid w:val="0070652F"/>
    <w:rsid w:val="007153F5"/>
    <w:rsid w:val="00715EE7"/>
    <w:rsid w:val="00716A8B"/>
    <w:rsid w:val="00721C7D"/>
    <w:rsid w:val="0072231E"/>
    <w:rsid w:val="00723BDD"/>
    <w:rsid w:val="00733A9F"/>
    <w:rsid w:val="00735620"/>
    <w:rsid w:val="007367D3"/>
    <w:rsid w:val="00740110"/>
    <w:rsid w:val="00745291"/>
    <w:rsid w:val="00750249"/>
    <w:rsid w:val="00750549"/>
    <w:rsid w:val="00760021"/>
    <w:rsid w:val="0077345C"/>
    <w:rsid w:val="007748BE"/>
    <w:rsid w:val="00775BF5"/>
    <w:rsid w:val="00776AFD"/>
    <w:rsid w:val="00777F1B"/>
    <w:rsid w:val="00780A4D"/>
    <w:rsid w:val="00785AFE"/>
    <w:rsid w:val="00786582"/>
    <w:rsid w:val="007934A4"/>
    <w:rsid w:val="00794BD0"/>
    <w:rsid w:val="007A308E"/>
    <w:rsid w:val="007B2424"/>
    <w:rsid w:val="007B788E"/>
    <w:rsid w:val="007C398C"/>
    <w:rsid w:val="007C51E2"/>
    <w:rsid w:val="007C6526"/>
    <w:rsid w:val="007C7643"/>
    <w:rsid w:val="007D26F5"/>
    <w:rsid w:val="007D7F23"/>
    <w:rsid w:val="007E04F9"/>
    <w:rsid w:val="007E430A"/>
    <w:rsid w:val="007E4B69"/>
    <w:rsid w:val="007F103C"/>
    <w:rsid w:val="007F2E6B"/>
    <w:rsid w:val="007F7D01"/>
    <w:rsid w:val="008015C5"/>
    <w:rsid w:val="00801D20"/>
    <w:rsid w:val="00806772"/>
    <w:rsid w:val="00811363"/>
    <w:rsid w:val="00815D77"/>
    <w:rsid w:val="008209B3"/>
    <w:rsid w:val="00821AA6"/>
    <w:rsid w:val="00822DA3"/>
    <w:rsid w:val="008248A6"/>
    <w:rsid w:val="00824AB7"/>
    <w:rsid w:val="00827FBE"/>
    <w:rsid w:val="00840293"/>
    <w:rsid w:val="008474CD"/>
    <w:rsid w:val="00852DA5"/>
    <w:rsid w:val="00853BC1"/>
    <w:rsid w:val="00856D6E"/>
    <w:rsid w:val="008635C3"/>
    <w:rsid w:val="00872F41"/>
    <w:rsid w:val="008A0CC1"/>
    <w:rsid w:val="008A3164"/>
    <w:rsid w:val="008C08B8"/>
    <w:rsid w:val="008C4A8C"/>
    <w:rsid w:val="008C5A92"/>
    <w:rsid w:val="008D22AA"/>
    <w:rsid w:val="008D5D01"/>
    <w:rsid w:val="008E0434"/>
    <w:rsid w:val="008E0A95"/>
    <w:rsid w:val="008E12E9"/>
    <w:rsid w:val="008E327B"/>
    <w:rsid w:val="008F12AC"/>
    <w:rsid w:val="008F2D79"/>
    <w:rsid w:val="008F3AD1"/>
    <w:rsid w:val="00904362"/>
    <w:rsid w:val="00905794"/>
    <w:rsid w:val="009139FB"/>
    <w:rsid w:val="00913A6C"/>
    <w:rsid w:val="0091412C"/>
    <w:rsid w:val="00916F1C"/>
    <w:rsid w:val="00917BD4"/>
    <w:rsid w:val="00920BFE"/>
    <w:rsid w:val="0092757C"/>
    <w:rsid w:val="00933D02"/>
    <w:rsid w:val="0094282C"/>
    <w:rsid w:val="00942CD4"/>
    <w:rsid w:val="0095102E"/>
    <w:rsid w:val="0095148D"/>
    <w:rsid w:val="00955B85"/>
    <w:rsid w:val="009643EB"/>
    <w:rsid w:val="00970D9C"/>
    <w:rsid w:val="0097368B"/>
    <w:rsid w:val="009778CC"/>
    <w:rsid w:val="00991CAE"/>
    <w:rsid w:val="0099352B"/>
    <w:rsid w:val="009B56F9"/>
    <w:rsid w:val="009B7F41"/>
    <w:rsid w:val="009C2121"/>
    <w:rsid w:val="009D0E75"/>
    <w:rsid w:val="009D35BA"/>
    <w:rsid w:val="009E41F8"/>
    <w:rsid w:val="009E7449"/>
    <w:rsid w:val="009F0541"/>
    <w:rsid w:val="009F0FB4"/>
    <w:rsid w:val="009F650C"/>
    <w:rsid w:val="009F6AD8"/>
    <w:rsid w:val="00A07934"/>
    <w:rsid w:val="00A17E32"/>
    <w:rsid w:val="00A57A45"/>
    <w:rsid w:val="00A61537"/>
    <w:rsid w:val="00A65CF8"/>
    <w:rsid w:val="00A70816"/>
    <w:rsid w:val="00A71B6D"/>
    <w:rsid w:val="00A738EB"/>
    <w:rsid w:val="00A76D46"/>
    <w:rsid w:val="00A947D9"/>
    <w:rsid w:val="00A95EEC"/>
    <w:rsid w:val="00AA4E14"/>
    <w:rsid w:val="00AB080D"/>
    <w:rsid w:val="00AB0B14"/>
    <w:rsid w:val="00AC5D9D"/>
    <w:rsid w:val="00AC6A98"/>
    <w:rsid w:val="00AC74FA"/>
    <w:rsid w:val="00AD14DC"/>
    <w:rsid w:val="00AD56FA"/>
    <w:rsid w:val="00AD5721"/>
    <w:rsid w:val="00AE0BCA"/>
    <w:rsid w:val="00AF5B54"/>
    <w:rsid w:val="00AF613A"/>
    <w:rsid w:val="00AF722F"/>
    <w:rsid w:val="00B24166"/>
    <w:rsid w:val="00B24385"/>
    <w:rsid w:val="00B26D43"/>
    <w:rsid w:val="00B27218"/>
    <w:rsid w:val="00B33379"/>
    <w:rsid w:val="00B37C6C"/>
    <w:rsid w:val="00B41377"/>
    <w:rsid w:val="00B42DDB"/>
    <w:rsid w:val="00B43B48"/>
    <w:rsid w:val="00B47780"/>
    <w:rsid w:val="00B658B4"/>
    <w:rsid w:val="00B712D5"/>
    <w:rsid w:val="00B74DAC"/>
    <w:rsid w:val="00B76096"/>
    <w:rsid w:val="00B91E90"/>
    <w:rsid w:val="00B93A62"/>
    <w:rsid w:val="00B93BDB"/>
    <w:rsid w:val="00B943F0"/>
    <w:rsid w:val="00BA047C"/>
    <w:rsid w:val="00BA5240"/>
    <w:rsid w:val="00BA750F"/>
    <w:rsid w:val="00BA761B"/>
    <w:rsid w:val="00BB0030"/>
    <w:rsid w:val="00BB35C1"/>
    <w:rsid w:val="00BB6DF3"/>
    <w:rsid w:val="00BC2C84"/>
    <w:rsid w:val="00BC417C"/>
    <w:rsid w:val="00BD18F0"/>
    <w:rsid w:val="00BE46CC"/>
    <w:rsid w:val="00BE4BCC"/>
    <w:rsid w:val="00BF38E8"/>
    <w:rsid w:val="00BF49DD"/>
    <w:rsid w:val="00C028A4"/>
    <w:rsid w:val="00C03E6C"/>
    <w:rsid w:val="00C1180C"/>
    <w:rsid w:val="00C1680C"/>
    <w:rsid w:val="00C1710D"/>
    <w:rsid w:val="00C22730"/>
    <w:rsid w:val="00C274BB"/>
    <w:rsid w:val="00C3535E"/>
    <w:rsid w:val="00C36F66"/>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0C36"/>
    <w:rsid w:val="00CB3E46"/>
    <w:rsid w:val="00CB5540"/>
    <w:rsid w:val="00CC4FA9"/>
    <w:rsid w:val="00CD7F18"/>
    <w:rsid w:val="00CE09E8"/>
    <w:rsid w:val="00CE0FF9"/>
    <w:rsid w:val="00CE1103"/>
    <w:rsid w:val="00CE5003"/>
    <w:rsid w:val="00CE6616"/>
    <w:rsid w:val="00CF408E"/>
    <w:rsid w:val="00D00355"/>
    <w:rsid w:val="00D04765"/>
    <w:rsid w:val="00D11420"/>
    <w:rsid w:val="00D1525D"/>
    <w:rsid w:val="00D178AD"/>
    <w:rsid w:val="00D20244"/>
    <w:rsid w:val="00D20AAE"/>
    <w:rsid w:val="00D27871"/>
    <w:rsid w:val="00D3400C"/>
    <w:rsid w:val="00D36541"/>
    <w:rsid w:val="00D37E7B"/>
    <w:rsid w:val="00D45595"/>
    <w:rsid w:val="00D45AF7"/>
    <w:rsid w:val="00D52D14"/>
    <w:rsid w:val="00D54998"/>
    <w:rsid w:val="00D60CED"/>
    <w:rsid w:val="00D62A25"/>
    <w:rsid w:val="00D63C44"/>
    <w:rsid w:val="00D7514C"/>
    <w:rsid w:val="00D84178"/>
    <w:rsid w:val="00D87DE6"/>
    <w:rsid w:val="00D915C1"/>
    <w:rsid w:val="00D92D46"/>
    <w:rsid w:val="00DA2287"/>
    <w:rsid w:val="00DA243C"/>
    <w:rsid w:val="00DB37E7"/>
    <w:rsid w:val="00DC1B36"/>
    <w:rsid w:val="00DD0C9B"/>
    <w:rsid w:val="00DD2F44"/>
    <w:rsid w:val="00DD70A1"/>
    <w:rsid w:val="00DE01C7"/>
    <w:rsid w:val="00DE22EF"/>
    <w:rsid w:val="00DE295B"/>
    <w:rsid w:val="00DE2C7E"/>
    <w:rsid w:val="00DE2FD9"/>
    <w:rsid w:val="00DE5608"/>
    <w:rsid w:val="00DE5CC5"/>
    <w:rsid w:val="00DE7198"/>
    <w:rsid w:val="00DF13D2"/>
    <w:rsid w:val="00DF2BC4"/>
    <w:rsid w:val="00DF7668"/>
    <w:rsid w:val="00E038CE"/>
    <w:rsid w:val="00E05923"/>
    <w:rsid w:val="00E06A56"/>
    <w:rsid w:val="00E1081B"/>
    <w:rsid w:val="00E1626C"/>
    <w:rsid w:val="00E169CD"/>
    <w:rsid w:val="00E24D88"/>
    <w:rsid w:val="00E26EAC"/>
    <w:rsid w:val="00E412F8"/>
    <w:rsid w:val="00E4607C"/>
    <w:rsid w:val="00E60FA6"/>
    <w:rsid w:val="00E61F6F"/>
    <w:rsid w:val="00E635F3"/>
    <w:rsid w:val="00E72BA6"/>
    <w:rsid w:val="00E85818"/>
    <w:rsid w:val="00E86932"/>
    <w:rsid w:val="00E94C2E"/>
    <w:rsid w:val="00E9699A"/>
    <w:rsid w:val="00EA107B"/>
    <w:rsid w:val="00EA1913"/>
    <w:rsid w:val="00EB4FE9"/>
    <w:rsid w:val="00EC4813"/>
    <w:rsid w:val="00ED09D4"/>
    <w:rsid w:val="00EE0F8A"/>
    <w:rsid w:val="00EF2210"/>
    <w:rsid w:val="00F00F40"/>
    <w:rsid w:val="00F01B04"/>
    <w:rsid w:val="00F10AE8"/>
    <w:rsid w:val="00F1313D"/>
    <w:rsid w:val="00F14855"/>
    <w:rsid w:val="00F164EA"/>
    <w:rsid w:val="00F20FF3"/>
    <w:rsid w:val="00F21E77"/>
    <w:rsid w:val="00F22DE6"/>
    <w:rsid w:val="00F258CC"/>
    <w:rsid w:val="00F27082"/>
    <w:rsid w:val="00F2770D"/>
    <w:rsid w:val="00F40FC9"/>
    <w:rsid w:val="00F4178D"/>
    <w:rsid w:val="00F445CC"/>
    <w:rsid w:val="00F46090"/>
    <w:rsid w:val="00F571EF"/>
    <w:rsid w:val="00F62076"/>
    <w:rsid w:val="00F62431"/>
    <w:rsid w:val="00F6598B"/>
    <w:rsid w:val="00F66FBC"/>
    <w:rsid w:val="00F80043"/>
    <w:rsid w:val="00F85366"/>
    <w:rsid w:val="00FA0750"/>
    <w:rsid w:val="00FA0EA2"/>
    <w:rsid w:val="00FA1B47"/>
    <w:rsid w:val="00FA21A8"/>
    <w:rsid w:val="00FA42C1"/>
    <w:rsid w:val="00FA5790"/>
    <w:rsid w:val="00FA59A8"/>
    <w:rsid w:val="00FB2F96"/>
    <w:rsid w:val="00FB796E"/>
    <w:rsid w:val="00FC138A"/>
    <w:rsid w:val="00FC2346"/>
    <w:rsid w:val="00FC505E"/>
    <w:rsid w:val="00FC51BC"/>
    <w:rsid w:val="00FC7F35"/>
    <w:rsid w:val="00FD63AF"/>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969822290">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261138002">
      <w:bodyDiv w:val="1"/>
      <w:marLeft w:val="0"/>
      <w:marRight w:val="0"/>
      <w:marTop w:val="0"/>
      <w:marBottom w:val="0"/>
      <w:divBdr>
        <w:top w:val="none" w:sz="0" w:space="0" w:color="auto"/>
        <w:left w:val="none" w:sz="0" w:space="0" w:color="auto"/>
        <w:bottom w:val="none" w:sz="0" w:space="0" w:color="auto"/>
        <w:right w:val="none" w:sz="0" w:space="0" w:color="auto"/>
      </w:divBdr>
      <w:divsChild>
        <w:div w:id="1461804280">
          <w:marLeft w:val="0"/>
          <w:marRight w:val="0"/>
          <w:marTop w:val="0"/>
          <w:marBottom w:val="0"/>
          <w:divBdr>
            <w:top w:val="none" w:sz="0" w:space="0" w:color="auto"/>
            <w:left w:val="none" w:sz="0" w:space="0" w:color="auto"/>
            <w:bottom w:val="none" w:sz="0" w:space="0" w:color="auto"/>
            <w:right w:val="none" w:sz="0" w:space="0" w:color="auto"/>
          </w:divBdr>
          <w:divsChild>
            <w:div w:id="1356468995">
              <w:marLeft w:val="0"/>
              <w:marRight w:val="0"/>
              <w:marTop w:val="0"/>
              <w:marBottom w:val="0"/>
              <w:divBdr>
                <w:top w:val="none" w:sz="0" w:space="0" w:color="auto"/>
                <w:left w:val="none" w:sz="0" w:space="0" w:color="auto"/>
                <w:bottom w:val="none" w:sz="0" w:space="0" w:color="auto"/>
                <w:right w:val="none" w:sz="0" w:space="0" w:color="auto"/>
              </w:divBdr>
              <w:divsChild>
                <w:div w:id="1438863885">
                  <w:marLeft w:val="0"/>
                  <w:marRight w:val="0"/>
                  <w:marTop w:val="0"/>
                  <w:marBottom w:val="0"/>
                  <w:divBdr>
                    <w:top w:val="none" w:sz="0" w:space="0" w:color="auto"/>
                    <w:left w:val="none" w:sz="0" w:space="0" w:color="auto"/>
                    <w:bottom w:val="none" w:sz="0" w:space="0" w:color="auto"/>
                    <w:right w:val="none" w:sz="0" w:space="0" w:color="auto"/>
                  </w:divBdr>
                  <w:divsChild>
                    <w:div w:id="714932840">
                      <w:marLeft w:val="0"/>
                      <w:marRight w:val="0"/>
                      <w:marTop w:val="0"/>
                      <w:marBottom w:val="0"/>
                      <w:divBdr>
                        <w:top w:val="none" w:sz="0" w:space="0" w:color="auto"/>
                        <w:left w:val="none" w:sz="0" w:space="0" w:color="auto"/>
                        <w:bottom w:val="none" w:sz="0" w:space="0" w:color="auto"/>
                        <w:right w:val="none" w:sz="0" w:space="0" w:color="auto"/>
                      </w:divBdr>
                      <w:divsChild>
                        <w:div w:id="287201911">
                          <w:marLeft w:val="0"/>
                          <w:marRight w:val="0"/>
                          <w:marTop w:val="0"/>
                          <w:marBottom w:val="0"/>
                          <w:divBdr>
                            <w:top w:val="none" w:sz="0" w:space="0" w:color="auto"/>
                            <w:left w:val="none" w:sz="0" w:space="0" w:color="auto"/>
                            <w:bottom w:val="none" w:sz="0" w:space="0" w:color="auto"/>
                            <w:right w:val="none" w:sz="0" w:space="0" w:color="auto"/>
                          </w:divBdr>
                          <w:divsChild>
                            <w:div w:id="1855461878">
                              <w:marLeft w:val="0"/>
                              <w:marRight w:val="0"/>
                              <w:marTop w:val="0"/>
                              <w:marBottom w:val="0"/>
                              <w:divBdr>
                                <w:top w:val="none" w:sz="0" w:space="0" w:color="auto"/>
                                <w:left w:val="none" w:sz="0" w:space="0" w:color="auto"/>
                                <w:bottom w:val="none" w:sz="0" w:space="0" w:color="auto"/>
                                <w:right w:val="none" w:sz="0" w:space="0" w:color="auto"/>
                              </w:divBdr>
                              <w:divsChild>
                                <w:div w:id="6915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76196542">
      <w:bodyDiv w:val="1"/>
      <w:marLeft w:val="0"/>
      <w:marRight w:val="0"/>
      <w:marTop w:val="0"/>
      <w:marBottom w:val="0"/>
      <w:divBdr>
        <w:top w:val="none" w:sz="0" w:space="0" w:color="auto"/>
        <w:left w:val="none" w:sz="0" w:space="0" w:color="auto"/>
        <w:bottom w:val="none" w:sz="0" w:space="0" w:color="auto"/>
        <w:right w:val="none" w:sz="0" w:space="0" w:color="auto"/>
      </w:divBdr>
      <w:divsChild>
        <w:div w:id="12660374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ent.tech/" TargetMode="External"/><Relationship Id="rId13" Type="http://schemas.openxmlformats.org/officeDocument/2006/relationships/hyperlink" Target="https://www.gravitystands.com/d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vent.tech/" TargetMode="External"/><Relationship Id="rId12" Type="http://schemas.openxmlformats.org/officeDocument/2006/relationships/hyperlink" Target="https://www.ld-systems.com/de/" TargetMode="External"/><Relationship Id="rId17" Type="http://schemas.openxmlformats.org/officeDocument/2006/relationships/hyperlink" Target="mailto:press@adamhall.com" TargetMode="External"/><Relationship Id="rId2" Type="http://schemas.openxmlformats.org/officeDocument/2006/relationships/styles" Target="styles.xml"/><Relationship Id="rId16" Type="http://schemas.openxmlformats.org/officeDocument/2006/relationships/hyperlink" Target="http://www.adamhal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eolight.com/de/" TargetMode="External"/><Relationship Id="rId5" Type="http://schemas.openxmlformats.org/officeDocument/2006/relationships/footnotes" Target="footnotes.xml"/><Relationship Id="rId15" Type="http://schemas.openxmlformats.org/officeDocument/2006/relationships/hyperlink" Target="https://defender-protects.com/de/" TargetMode="External"/><Relationship Id="rId10" Type="http://schemas.openxmlformats.org/officeDocument/2006/relationships/hyperlink" Target="http://www.adamhall.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vent.tech/" TargetMode="External"/><Relationship Id="rId14" Type="http://schemas.openxmlformats.org/officeDocument/2006/relationships/hyperlink" Target="https://www.palmer-germany.co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4535</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Daniela Ohly</cp:lastModifiedBy>
  <cp:revision>59</cp:revision>
  <cp:lastPrinted>2019-01-10T17:28:00Z</cp:lastPrinted>
  <dcterms:created xsi:type="dcterms:W3CDTF">2019-02-12T09:24:00Z</dcterms:created>
  <dcterms:modified xsi:type="dcterms:W3CDTF">2020-03-25T11:23:00Z</dcterms:modified>
</cp:coreProperties>
</file>